
<file path=[Content_Types].xml><?xml version="1.0" encoding="utf-8"?>
<Types xmlns="http://schemas.openxmlformats.org/package/2006/content-types">
  <Default ContentType="image/jpeg" Extension="jpg"/>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ff0000"/>
          <w:sz w:val="22"/>
          <w:szCs w:val="22"/>
          <w:highlight w:val="yellow"/>
        </w:rPr>
      </w:pPr>
      <w:r w:rsidDel="00000000" w:rsidR="00000000" w:rsidRPr="00000000">
        <w:rPr>
          <w:rtl w:val="0"/>
        </w:rPr>
      </w:r>
    </w:p>
    <w:p w:rsidR="00000000" w:rsidDel="00000000" w:rsidP="00000000" w:rsidRDefault="00000000" w:rsidRPr="00000000" w14:paraId="00000002">
      <w:pPr>
        <w:rPr>
          <w:color w:val="ff0000"/>
          <w:sz w:val="22"/>
          <w:szCs w:val="22"/>
          <w:highlight w:val="yellow"/>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5">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6">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7">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8">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9">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A">
      <w:pPr>
        <w:spacing w:line="360" w:lineRule="auto"/>
        <w:rPr>
          <w:b w:val="1"/>
          <w:color w:val="ff0000"/>
          <w:sz w:val="24"/>
          <w:szCs w:val="24"/>
          <w:u w:val="single"/>
        </w:rPr>
      </w:pPr>
      <w:r w:rsidDel="00000000" w:rsidR="00000000" w:rsidRPr="00000000">
        <w:rPr>
          <w:rtl w:val="0"/>
        </w:rPr>
      </w:r>
    </w:p>
    <w:p w:rsidR="00000000" w:rsidDel="00000000" w:rsidP="00000000" w:rsidRDefault="00000000" w:rsidRPr="00000000" w14:paraId="0000000B">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C">
      <w:pPr>
        <w:spacing w:line="360" w:lineRule="auto"/>
        <w:jc w:val="center"/>
        <w:rPr>
          <w:b w:val="1"/>
          <w:color w:val="ff0000"/>
          <w:sz w:val="24"/>
          <w:szCs w:val="24"/>
          <w:u w:val="single"/>
        </w:rPr>
      </w:pPr>
      <w:r w:rsidDel="00000000" w:rsidR="00000000" w:rsidRPr="00000000">
        <w:rPr>
          <w:rtl w:val="0"/>
        </w:rPr>
      </w:r>
    </w:p>
    <w:p w:rsidR="00000000" w:rsidDel="00000000" w:rsidP="00000000" w:rsidRDefault="00000000" w:rsidRPr="00000000" w14:paraId="0000000D">
      <w:pPr>
        <w:spacing w:line="360" w:lineRule="auto"/>
        <w:jc w:val="center"/>
        <w:rPr>
          <w:b w:val="1"/>
          <w:sz w:val="24"/>
          <w:szCs w:val="24"/>
        </w:rPr>
      </w:pPr>
      <w:r w:rsidDel="00000000" w:rsidR="00000000" w:rsidRPr="00000000">
        <w:rPr>
          <w:b w:val="1"/>
          <w:sz w:val="24"/>
          <w:szCs w:val="24"/>
          <w:u w:val="single"/>
          <w:rtl w:val="0"/>
        </w:rPr>
        <w:t xml:space="preserve">ANEXO VI – CHAMADA INTERNA Nº 01/2025 – IFPA CAMPUS ABAETETUBA</w:t>
      </w:r>
      <w:r w:rsidDel="00000000" w:rsidR="00000000" w:rsidRPr="00000000">
        <w:rPr>
          <w:rtl w:val="0"/>
        </w:rPr>
      </w:r>
    </w:p>
    <w:p w:rsidR="00000000" w:rsidDel="00000000" w:rsidP="00000000" w:rsidRDefault="00000000" w:rsidRPr="00000000" w14:paraId="0000000E">
      <w:pPr>
        <w:jc w:val="center"/>
        <w:rPr>
          <w:b w:val="1"/>
          <w:sz w:val="24"/>
          <w:szCs w:val="24"/>
        </w:rPr>
        <w:sectPr>
          <w:headerReference r:id="rId7" w:type="default"/>
          <w:footerReference r:id="rId8" w:type="default"/>
          <w:footerReference r:id="rId9" w:type="even"/>
          <w:pgSz w:h="16840" w:w="11907" w:orient="portrait"/>
          <w:pgMar w:bottom="851" w:top="1701" w:left="1701" w:right="1134" w:header="510" w:footer="1083"/>
          <w:pgNumType w:start="1"/>
        </w:sectPr>
      </w:pPr>
      <w:r w:rsidDel="00000000" w:rsidR="00000000" w:rsidRPr="00000000">
        <w:rPr>
          <w:b w:val="1"/>
          <w:sz w:val="24"/>
          <w:szCs w:val="24"/>
          <w:rtl w:val="0"/>
        </w:rPr>
        <w:t xml:space="preserve">MINUTA DE CHAMADA PÚBLICA DE SELEÇÃO PARA CURSO DE EXTENSÃO</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59" w:line="276" w:lineRule="auto"/>
        <w:ind w:left="1277" w:right="1117" w:firstLine="0"/>
        <w:jc w:val="center"/>
        <w:rPr>
          <w:b w:val="1"/>
          <w:color w:val="000000"/>
          <w:sz w:val="24"/>
          <w:szCs w:val="24"/>
        </w:rPr>
      </w:pPr>
      <w:r w:rsidDel="00000000" w:rsidR="00000000" w:rsidRPr="00000000">
        <w:rPr>
          <w:b w:val="1"/>
          <w:color w:val="000000"/>
          <w:sz w:val="24"/>
          <w:szCs w:val="24"/>
          <w:rtl w:val="0"/>
        </w:rPr>
        <w:t xml:space="preserve">CHAMADA PÚBLICA Nº </w:t>
      </w:r>
      <w:r w:rsidDel="00000000" w:rsidR="00000000" w:rsidRPr="00000000">
        <w:rPr>
          <w:b w:val="1"/>
          <w:color w:val="ff0000"/>
          <w:sz w:val="24"/>
          <w:szCs w:val="24"/>
          <w:rtl w:val="0"/>
        </w:rPr>
        <w:t xml:space="preserve">XX/2025</w:t>
      </w:r>
      <w:r w:rsidDel="00000000" w:rsidR="00000000" w:rsidRPr="00000000">
        <w:rPr>
          <w:rtl w:val="0"/>
        </w:rPr>
      </w:r>
    </w:p>
    <w:p w:rsidR="00000000" w:rsidDel="00000000" w:rsidP="00000000" w:rsidRDefault="00000000" w:rsidRPr="00000000" w14:paraId="00000010">
      <w:pPr>
        <w:spacing w:before="137" w:line="276" w:lineRule="auto"/>
        <w:ind w:left="1277" w:right="1118" w:firstLine="0"/>
        <w:jc w:val="center"/>
        <w:rPr>
          <w:b w:val="1"/>
          <w:sz w:val="24"/>
          <w:szCs w:val="24"/>
        </w:rPr>
      </w:pPr>
      <w:r w:rsidDel="00000000" w:rsidR="00000000" w:rsidRPr="00000000">
        <w:rPr>
          <w:b w:val="1"/>
          <w:sz w:val="24"/>
          <w:szCs w:val="24"/>
          <w:rtl w:val="0"/>
        </w:rPr>
        <w:t xml:space="preserve">PROCESSO SELETIVO SIMPLIFICADO PARA CURSO DE EXTENSÃO DO IFPA CAMPUS ABAETETUBA</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ind w:left="396" w:right="232" w:firstLine="707.0000000000002"/>
        <w:jc w:val="both"/>
        <w:rPr>
          <w:color w:val="000000"/>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ind w:right="-48" w:firstLine="851"/>
        <w:jc w:val="both"/>
        <w:rPr>
          <w:color w:val="000000"/>
          <w:sz w:val="24"/>
          <w:szCs w:val="24"/>
        </w:rPr>
      </w:pPr>
      <w:r w:rsidDel="00000000" w:rsidR="00000000" w:rsidRPr="00000000">
        <w:rPr>
          <w:color w:val="000000"/>
          <w:sz w:val="24"/>
          <w:szCs w:val="24"/>
          <w:rtl w:val="0"/>
        </w:rPr>
        <w:t xml:space="preserve">O</w:t>
      </w:r>
      <w:r w:rsidDel="00000000" w:rsidR="00000000" w:rsidRPr="00000000">
        <w:rPr>
          <w:b w:val="1"/>
          <w:color w:val="000000"/>
          <w:sz w:val="24"/>
          <w:szCs w:val="24"/>
          <w:rtl w:val="0"/>
        </w:rPr>
        <w:t xml:space="preserve"> Instituto Federal de Educação, Ciência e Tecnologia do Pará, Campus Altamira</w:t>
      </w:r>
      <w:r w:rsidDel="00000000" w:rsidR="00000000" w:rsidRPr="00000000">
        <w:rPr>
          <w:color w:val="000000"/>
          <w:sz w:val="24"/>
          <w:szCs w:val="24"/>
          <w:rtl w:val="0"/>
        </w:rPr>
        <w:t xml:space="preserve">, por meio da Direção de Ensino, Pesquisa, Extensão</w:t>
      </w:r>
      <w:r w:rsidDel="00000000" w:rsidR="00000000" w:rsidRPr="00000000">
        <w:rPr>
          <w:sz w:val="24"/>
          <w:szCs w:val="24"/>
          <w:rtl w:val="0"/>
        </w:rPr>
        <w:t xml:space="preserve">, </w:t>
      </w:r>
      <w:r w:rsidDel="00000000" w:rsidR="00000000" w:rsidRPr="00000000">
        <w:rPr>
          <w:color w:val="000000"/>
          <w:sz w:val="24"/>
          <w:szCs w:val="24"/>
          <w:rtl w:val="0"/>
        </w:rPr>
        <w:t xml:space="preserve">Pós-graduação</w:t>
      </w:r>
      <w:r w:rsidDel="00000000" w:rsidR="00000000" w:rsidRPr="00000000">
        <w:rPr>
          <w:sz w:val="24"/>
          <w:szCs w:val="24"/>
          <w:rtl w:val="0"/>
        </w:rPr>
        <w:t xml:space="preserve"> e</w:t>
      </w:r>
      <w:r w:rsidDel="00000000" w:rsidR="00000000" w:rsidRPr="00000000">
        <w:rPr>
          <w:color w:val="000000"/>
          <w:sz w:val="24"/>
          <w:szCs w:val="24"/>
          <w:rtl w:val="0"/>
        </w:rPr>
        <w:t xml:space="preserve"> Inovação e do </w:t>
      </w:r>
      <w:r w:rsidDel="00000000" w:rsidR="00000000" w:rsidRPr="00000000">
        <w:rPr>
          <w:sz w:val="24"/>
          <w:szCs w:val="24"/>
          <w:rtl w:val="0"/>
        </w:rPr>
        <w:t xml:space="preserve">Setor</w:t>
      </w:r>
      <w:r w:rsidDel="00000000" w:rsidR="00000000" w:rsidRPr="00000000">
        <w:rPr>
          <w:color w:val="000000"/>
          <w:sz w:val="24"/>
          <w:szCs w:val="24"/>
          <w:rtl w:val="0"/>
        </w:rPr>
        <w:t xml:space="preserve"> de </w:t>
      </w:r>
      <w:r w:rsidDel="00000000" w:rsidR="00000000" w:rsidRPr="00000000">
        <w:rPr>
          <w:sz w:val="24"/>
          <w:szCs w:val="24"/>
          <w:rtl w:val="0"/>
        </w:rPr>
        <w:t xml:space="preserve">E</w:t>
      </w:r>
      <w:r w:rsidDel="00000000" w:rsidR="00000000" w:rsidRPr="00000000">
        <w:rPr>
          <w:color w:val="000000"/>
          <w:sz w:val="24"/>
          <w:szCs w:val="24"/>
          <w:rtl w:val="0"/>
        </w:rPr>
        <w:t xml:space="preserve">xtensão, </w:t>
      </w:r>
      <w:r w:rsidDel="00000000" w:rsidR="00000000" w:rsidRPr="00000000">
        <w:rPr>
          <w:b w:val="1"/>
          <w:color w:val="000000"/>
          <w:sz w:val="24"/>
          <w:szCs w:val="24"/>
          <w:rtl w:val="0"/>
        </w:rPr>
        <w:t xml:space="preserve">torna público</w:t>
      </w:r>
      <w:r w:rsidDel="00000000" w:rsidR="00000000" w:rsidRPr="00000000">
        <w:rPr>
          <w:color w:val="000000"/>
          <w:sz w:val="24"/>
          <w:szCs w:val="24"/>
          <w:rtl w:val="0"/>
        </w:rPr>
        <w:t xml:space="preserve"> a presente Chamada Pública de Processo Seletivo Simplificado para preenchimento de </w:t>
      </w:r>
      <w:r w:rsidDel="00000000" w:rsidR="00000000" w:rsidRPr="00000000">
        <w:rPr>
          <w:color w:val="ff0000"/>
          <w:sz w:val="24"/>
          <w:szCs w:val="24"/>
          <w:rtl w:val="0"/>
        </w:rPr>
        <w:t xml:space="preserve">[especificar o número de vagas, ex.: </w:t>
      </w:r>
      <w:r w:rsidDel="00000000" w:rsidR="00000000" w:rsidRPr="00000000">
        <w:rPr>
          <w:b w:val="1"/>
          <w:color w:val="ff0000"/>
          <w:sz w:val="24"/>
          <w:szCs w:val="24"/>
          <w:rtl w:val="0"/>
        </w:rPr>
        <w:t xml:space="preserve">30 (trinta)</w:t>
      </w:r>
      <w:r w:rsidDel="00000000" w:rsidR="00000000" w:rsidRPr="00000000">
        <w:rPr>
          <w:color w:val="ff0000"/>
          <w:sz w:val="24"/>
          <w:szCs w:val="24"/>
          <w:rtl w:val="0"/>
        </w:rPr>
        <w:t xml:space="preserve">]</w:t>
      </w:r>
      <w:r w:rsidDel="00000000" w:rsidR="00000000" w:rsidRPr="00000000">
        <w:rPr>
          <w:b w:val="1"/>
          <w:color w:val="ff0000"/>
          <w:sz w:val="24"/>
          <w:szCs w:val="24"/>
          <w:rtl w:val="0"/>
        </w:rPr>
        <w:t xml:space="preserve"> </w:t>
      </w:r>
      <w:r w:rsidDel="00000000" w:rsidR="00000000" w:rsidRPr="00000000">
        <w:rPr>
          <w:b w:val="1"/>
          <w:color w:val="000000"/>
          <w:sz w:val="24"/>
          <w:szCs w:val="24"/>
          <w:rtl w:val="0"/>
        </w:rPr>
        <w:t xml:space="preserve">vagas </w:t>
      </w:r>
      <w:r w:rsidDel="00000000" w:rsidR="00000000" w:rsidRPr="00000000">
        <w:rPr>
          <w:color w:val="000000"/>
          <w:sz w:val="24"/>
          <w:szCs w:val="24"/>
          <w:rtl w:val="0"/>
        </w:rPr>
        <w:t xml:space="preserve">no Curso de Extensão </w:t>
      </w:r>
      <w:r w:rsidDel="00000000" w:rsidR="00000000" w:rsidRPr="00000000">
        <w:rPr>
          <w:color w:val="ff0000"/>
          <w:sz w:val="24"/>
          <w:szCs w:val="24"/>
          <w:rtl w:val="0"/>
        </w:rPr>
        <w:t xml:space="preserve">[</w:t>
      </w:r>
      <w:r w:rsidDel="00000000" w:rsidR="00000000" w:rsidRPr="00000000">
        <w:rPr>
          <w:b w:val="1"/>
          <w:color w:val="ff0000"/>
          <w:sz w:val="24"/>
          <w:szCs w:val="24"/>
          <w:rtl w:val="0"/>
        </w:rPr>
        <w:t xml:space="preserve">Informar o Nome do Curso de Extensão</w:t>
      </w:r>
      <w:r w:rsidDel="00000000" w:rsidR="00000000" w:rsidRPr="00000000">
        <w:rPr>
          <w:color w:val="ff0000"/>
          <w:sz w:val="24"/>
          <w:szCs w:val="24"/>
          <w:rtl w:val="0"/>
        </w:rPr>
        <w:t xml:space="preserve">, conforme aparecerá no certificado]</w:t>
      </w:r>
      <w:r w:rsidDel="00000000" w:rsidR="00000000" w:rsidRPr="00000000">
        <w:rPr>
          <w:color w:val="000000"/>
          <w:sz w:val="24"/>
          <w:szCs w:val="24"/>
          <w:rtl w:val="0"/>
        </w:rPr>
        <w:t xml:space="preserve">, modalidade de ensino </w:t>
      </w:r>
      <w:r w:rsidDel="00000000" w:rsidR="00000000" w:rsidRPr="00000000">
        <w:rPr>
          <w:color w:val="ff0000"/>
          <w:sz w:val="24"/>
          <w:szCs w:val="24"/>
          <w:rtl w:val="0"/>
        </w:rPr>
        <w:t xml:space="preserve">[especificar se presencial ou a distância]</w:t>
      </w:r>
      <w:r w:rsidDel="00000000" w:rsidR="00000000" w:rsidRPr="00000000">
        <w:rPr>
          <w:color w:val="000000"/>
          <w:sz w:val="24"/>
          <w:szCs w:val="24"/>
          <w:rtl w:val="0"/>
        </w:rPr>
        <w:t xml:space="preserve">, ofertado pelo IFPA Campus A</w:t>
      </w:r>
      <w:r w:rsidDel="00000000" w:rsidR="00000000" w:rsidRPr="00000000">
        <w:rPr>
          <w:sz w:val="24"/>
          <w:szCs w:val="24"/>
          <w:rtl w:val="0"/>
        </w:rPr>
        <w:t xml:space="preserve">baetetuba</w:t>
      </w:r>
      <w:r w:rsidDel="00000000" w:rsidR="00000000" w:rsidRPr="00000000">
        <w:rPr>
          <w:color w:val="000000"/>
          <w:sz w:val="24"/>
          <w:szCs w:val="24"/>
          <w:rtl w:val="0"/>
        </w:rPr>
        <w:t xml:space="preserve">, com ingresso no </w:t>
      </w:r>
      <w:r w:rsidDel="00000000" w:rsidR="00000000" w:rsidRPr="00000000">
        <w:rPr>
          <w:color w:val="ff0000"/>
          <w:sz w:val="24"/>
          <w:szCs w:val="24"/>
          <w:rtl w:val="0"/>
        </w:rPr>
        <w:t xml:space="preserve">[especificar o semestre]</w:t>
      </w:r>
      <w:r w:rsidDel="00000000" w:rsidR="00000000" w:rsidRPr="00000000">
        <w:rPr>
          <w:color w:val="000000"/>
          <w:sz w:val="24"/>
          <w:szCs w:val="24"/>
          <w:rtl w:val="0"/>
        </w:rPr>
        <w:t xml:space="preserve"> do ano letivo de </w:t>
      </w:r>
      <w:r w:rsidDel="00000000" w:rsidR="00000000" w:rsidRPr="00000000">
        <w:rPr>
          <w:color w:val="ff0000"/>
          <w:sz w:val="24"/>
          <w:szCs w:val="24"/>
          <w:rtl w:val="0"/>
        </w:rPr>
        <w:t xml:space="preserve">[especificar o ano da oferta]</w:t>
      </w:r>
      <w:r w:rsidDel="00000000" w:rsidR="00000000" w:rsidRPr="00000000">
        <w:rPr>
          <w:color w:val="000000"/>
          <w:sz w:val="24"/>
          <w:szCs w:val="24"/>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6" w:lineRule="auto"/>
        <w:ind w:right="-48"/>
        <w:jc w:val="both"/>
        <w:rPr>
          <w:color w:val="000000"/>
          <w:sz w:val="24"/>
          <w:szCs w:val="24"/>
        </w:rPr>
      </w:pP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708"/>
        </w:tabs>
        <w:spacing w:after="60" w:before="60" w:line="276" w:lineRule="auto"/>
        <w:ind w:left="425" w:hanging="425"/>
        <w:jc w:val="both"/>
        <w:rPr>
          <w:b w:val="1"/>
          <w:color w:val="000000"/>
          <w:sz w:val="24"/>
          <w:szCs w:val="24"/>
        </w:rPr>
      </w:pPr>
      <w:r w:rsidDel="00000000" w:rsidR="00000000" w:rsidRPr="00000000">
        <w:rPr>
          <w:b w:val="1"/>
          <w:color w:val="000000"/>
          <w:sz w:val="24"/>
          <w:szCs w:val="24"/>
          <w:rtl w:val="0"/>
        </w:rPr>
        <w:t xml:space="preserve">DAS DISPOSIÇÕES PRELIMINARES</w:t>
      </w:r>
    </w:p>
    <w:p w:rsidR="00000000" w:rsidDel="00000000" w:rsidP="00000000" w:rsidRDefault="00000000" w:rsidRPr="00000000" w14:paraId="00000015">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O processo seletivo simplificado será regido por esta Chamada Pública.</w:t>
      </w:r>
    </w:p>
    <w:p w:rsidR="00000000" w:rsidDel="00000000" w:rsidP="00000000" w:rsidRDefault="00000000" w:rsidRPr="00000000" w14:paraId="00000016">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b w:val="1"/>
          <w:color w:val="000000"/>
          <w:sz w:val="24"/>
          <w:szCs w:val="24"/>
        </w:rPr>
      </w:pPr>
      <w:r w:rsidDel="00000000" w:rsidR="00000000" w:rsidRPr="00000000">
        <w:rPr>
          <w:rFonts w:ascii="Times" w:cs="Times" w:eastAsia="Times" w:hAnsi="Times"/>
          <w:b w:val="1"/>
          <w:color w:val="000000"/>
          <w:sz w:val="24"/>
          <w:szCs w:val="24"/>
          <w:rtl w:val="0"/>
        </w:rPr>
        <w:t xml:space="preserve">Este processo seletivo destina-se à </w:t>
      </w:r>
      <w:r w:rsidDel="00000000" w:rsidR="00000000" w:rsidRPr="00000000">
        <w:rPr>
          <w:rFonts w:ascii="Times" w:cs="Times" w:eastAsia="Times" w:hAnsi="Times"/>
          <w:b w:val="1"/>
          <w:color w:val="ff0000"/>
          <w:sz w:val="24"/>
          <w:szCs w:val="24"/>
          <w:rtl w:val="0"/>
        </w:rPr>
        <w:t xml:space="preserve">[especificar o público-alvo].</w:t>
      </w:r>
      <w:r w:rsidDel="00000000" w:rsidR="00000000" w:rsidRPr="00000000">
        <w:rPr>
          <w:rtl w:val="0"/>
        </w:rPr>
      </w:r>
    </w:p>
    <w:p w:rsidR="00000000" w:rsidDel="00000000" w:rsidP="00000000" w:rsidRDefault="00000000" w:rsidRPr="00000000" w14:paraId="00000017">
      <w:pPr>
        <w:widowControl w:val="0"/>
        <w:numPr>
          <w:ilvl w:val="1"/>
          <w:numId w:val="1"/>
        </w:numPr>
        <w:pBdr>
          <w:top w:space="0" w:sz="0" w:val="nil"/>
          <w:left w:space="0" w:sz="0" w:val="nil"/>
          <w:bottom w:space="0" w:sz="0" w:val="nil"/>
          <w:right w:space="0" w:sz="0" w:val="nil"/>
          <w:between w:space="0" w:sz="0" w:val="nil"/>
        </w:pBdr>
        <w:tabs>
          <w:tab w:val="left" w:leader="none" w:pos="936"/>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 inscrição do(a) candidato(a) no processo seletivo implica no consentimento da utilização e divulgação de suas notas e das informações prestadas no formulário de inscrição e inclusive aquelas constantes nos demais formulários e anexos. Implica ainda na aceitação do(a) candidato(a) às normas contidas nesta Chamada Pública e demais comunicados e convocatórias que, por ventura, vierem a ser publicados.</w:t>
      </w:r>
    </w:p>
    <w:p w:rsidR="00000000" w:rsidDel="00000000" w:rsidP="00000000" w:rsidRDefault="00000000" w:rsidRPr="00000000" w14:paraId="00000018">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Nenhum(a) candidato(a) poderá alegar desconhecimento das normas e condições estabelecidas nesta Chamada Pública para eximir-se de quaisquer responsabilidades inerentes a sua condição de candidato(a), devendo acompanhar as publicações demandadas por esta Chamada, observando prazos, procedimentos e documentos exigidos para habilitação de matrícula, inclusive horários e locais de atendimento no IFPA Campus A</w:t>
      </w:r>
      <w:r w:rsidDel="00000000" w:rsidR="00000000" w:rsidRPr="00000000">
        <w:rPr>
          <w:rFonts w:ascii="Times" w:cs="Times" w:eastAsia="Times" w:hAnsi="Times"/>
          <w:sz w:val="24"/>
          <w:szCs w:val="24"/>
          <w:rtl w:val="0"/>
        </w:rPr>
        <w:t xml:space="preserve">baetetuba</w:t>
      </w:r>
      <w:r w:rsidDel="00000000" w:rsidR="00000000" w:rsidRPr="00000000">
        <w:rPr>
          <w:rFonts w:ascii="Times" w:cs="Times" w:eastAsia="Times" w:hAnsi="Times"/>
          <w:color w:val="000000"/>
          <w:sz w:val="24"/>
          <w:szCs w:val="24"/>
          <w:rtl w:val="0"/>
        </w:rPr>
        <w:t xml:space="preserve">.</w:t>
      </w:r>
    </w:p>
    <w:p w:rsidR="00000000" w:rsidDel="00000000" w:rsidP="00000000" w:rsidRDefault="00000000" w:rsidRPr="00000000" w14:paraId="00000019">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pPr>
      <w:r w:rsidDel="00000000" w:rsidR="00000000" w:rsidRPr="00000000">
        <w:rPr>
          <w:b w:val="1"/>
          <w:color w:val="000000"/>
          <w:sz w:val="24"/>
          <w:szCs w:val="24"/>
          <w:rtl w:val="0"/>
        </w:rPr>
        <w:t xml:space="preserve">Não haverá cobrança de taxa de inscrição </w:t>
      </w:r>
      <w:r w:rsidDel="00000000" w:rsidR="00000000" w:rsidRPr="00000000">
        <w:rPr>
          <w:color w:val="ff0000"/>
          <w:sz w:val="24"/>
          <w:szCs w:val="24"/>
          <w:rtl w:val="0"/>
        </w:rPr>
        <w:t xml:space="preserve">[Visando o desenvolvimento de ações de cunho social, caso prevista no planejamento do curso, poderão ser solicitadas a doação de alimentos não perecíveis ou outros itens de consumo para desenvolvimento da ação proposta. Caso haja cobrança de valor monetário para taxa de inscrição, esta deverá ser feita seguindo os procedimentos padrões adotados pelo IFPA]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A">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As informações referentes ao curso, a inscrição, a seleção, o resultado e a matrícula, bem como toda e qualquer alteração desta Chamada Pública serão publicadas em no endereço eletrônico www.</w:t>
      </w:r>
      <w:r w:rsidDel="00000000" w:rsidR="00000000" w:rsidRPr="00000000">
        <w:rPr>
          <w:rFonts w:ascii="Times" w:cs="Times" w:eastAsia="Times" w:hAnsi="Times"/>
          <w:sz w:val="24"/>
          <w:szCs w:val="24"/>
          <w:rtl w:val="0"/>
        </w:rPr>
        <w:t xml:space="preserve">abaetetuba.ifpa.edu.br </w:t>
      </w:r>
      <w:r w:rsidDel="00000000" w:rsidR="00000000" w:rsidRPr="00000000">
        <w:rPr>
          <w:rFonts w:ascii="Times" w:cs="Times" w:eastAsia="Times" w:hAnsi="Times"/>
          <w:color w:val="ff0000"/>
          <w:sz w:val="24"/>
          <w:szCs w:val="24"/>
          <w:rtl w:val="0"/>
        </w:rPr>
        <w:t xml:space="preserve">[especificar e/ou alterar o texto se for previsto em outros lugares distintos ao informado]</w:t>
      </w:r>
      <w:r w:rsidDel="00000000" w:rsidR="00000000" w:rsidRPr="00000000">
        <w:rPr>
          <w:rFonts w:ascii="Times" w:cs="Times" w:eastAsia="Times" w:hAnsi="Times"/>
          <w:color w:val="000000"/>
          <w:sz w:val="24"/>
          <w:szCs w:val="24"/>
          <w:rtl w:val="0"/>
        </w:rPr>
        <w:t xml:space="preserve">.</w:t>
      </w:r>
    </w:p>
    <w:p w:rsidR="00000000" w:rsidDel="00000000" w:rsidP="00000000" w:rsidRDefault="00000000" w:rsidRPr="00000000" w14:paraId="0000001B">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Fica sob a responsabilidade do (a) </w:t>
      </w:r>
      <w:r w:rsidDel="00000000" w:rsidR="00000000" w:rsidRPr="00000000">
        <w:rPr>
          <w:rFonts w:ascii="Times" w:cs="Times" w:eastAsia="Times" w:hAnsi="Times"/>
          <w:b w:val="1"/>
          <w:color w:val="000000"/>
          <w:sz w:val="24"/>
          <w:szCs w:val="24"/>
          <w:rtl w:val="0"/>
        </w:rPr>
        <w:t xml:space="preserve">Coordenador (a) do Curso</w:t>
      </w:r>
      <w:r w:rsidDel="00000000" w:rsidR="00000000" w:rsidRPr="00000000">
        <w:rPr>
          <w:rFonts w:ascii="Times" w:cs="Times" w:eastAsia="Times" w:hAnsi="Times"/>
          <w:color w:val="000000"/>
          <w:sz w:val="24"/>
          <w:szCs w:val="24"/>
          <w:rtl w:val="0"/>
        </w:rPr>
        <w:t xml:space="preserve"> </w:t>
      </w:r>
      <w:r w:rsidDel="00000000" w:rsidR="00000000" w:rsidRPr="00000000">
        <w:rPr>
          <w:rFonts w:ascii="Times" w:cs="Times" w:eastAsia="Times" w:hAnsi="Times"/>
          <w:b w:val="1"/>
          <w:color w:val="000000"/>
          <w:sz w:val="24"/>
          <w:szCs w:val="24"/>
          <w:rtl w:val="0"/>
        </w:rPr>
        <w:t xml:space="preserve">de Extensão</w:t>
      </w:r>
      <w:r w:rsidDel="00000000" w:rsidR="00000000" w:rsidRPr="00000000">
        <w:rPr>
          <w:rFonts w:ascii="Times" w:cs="Times" w:eastAsia="Times" w:hAnsi="Times"/>
          <w:color w:val="000000"/>
          <w:sz w:val="24"/>
          <w:szCs w:val="24"/>
          <w:rtl w:val="0"/>
        </w:rPr>
        <w:t xml:space="preserve"> a indicação da Comissão que realizará o Processo Seletivo Simplificado e que executará todas atribuições concernentes à realização do certame, sendo esta composta por membros da equipe executora do curso de extensão aprovado pela Gestão de Extensão do campus. A presidência da Comissão será exercida pelo (a) Coordenador (a) do Curso de Extensão.</w:t>
      </w:r>
    </w:p>
    <w:p w:rsidR="00000000" w:rsidDel="00000000" w:rsidP="00000000" w:rsidRDefault="00000000" w:rsidRPr="00000000" w14:paraId="0000001C">
      <w:pPr>
        <w:widowControl w:val="0"/>
        <w:numPr>
          <w:ilvl w:val="1"/>
          <w:numId w:val="1"/>
        </w:numPr>
        <w:pBdr>
          <w:top w:space="0" w:sz="0" w:val="nil"/>
          <w:left w:space="0" w:sz="0" w:val="nil"/>
          <w:bottom w:space="0" w:sz="0" w:val="nil"/>
          <w:right w:space="0" w:sz="0" w:val="nil"/>
          <w:between w:space="0" w:sz="0" w:val="nil"/>
        </w:pBdr>
        <w:tabs>
          <w:tab w:val="left" w:leader="none" w:pos="936"/>
          <w:tab w:val="left" w:leader="none" w:pos="1418"/>
        </w:tabs>
        <w:spacing w:line="276" w:lineRule="auto"/>
        <w:ind w:left="851" w:hanging="851"/>
        <w:jc w:val="both"/>
        <w:rPr>
          <w:rFonts w:ascii="Times" w:cs="Times" w:eastAsia="Times" w:hAnsi="Times"/>
          <w:color w:val="000000"/>
          <w:sz w:val="24"/>
          <w:szCs w:val="24"/>
        </w:rPr>
      </w:pPr>
      <w:r w:rsidDel="00000000" w:rsidR="00000000" w:rsidRPr="00000000">
        <w:rPr>
          <w:rFonts w:ascii="Times" w:cs="Times" w:eastAsia="Times" w:hAnsi="Times"/>
          <w:color w:val="000000"/>
          <w:sz w:val="24"/>
          <w:szCs w:val="24"/>
          <w:rtl w:val="0"/>
        </w:rPr>
        <w:t xml:space="preserve">Eventuais mudanças e/ou alterações na Chamada Pública após a sua publicação, visando o melhor êxito do processo seletivo e/ou constatação de falhas e/ou irregularidades, serão realizadas pela Comissão do Processo Seletivo e publicadas por meio de </w:t>
      </w:r>
      <w:r w:rsidDel="00000000" w:rsidR="00000000" w:rsidRPr="00000000">
        <w:rPr>
          <w:rFonts w:ascii="Times" w:cs="Times" w:eastAsia="Times" w:hAnsi="Times"/>
          <w:b w:val="1"/>
          <w:color w:val="000000"/>
          <w:sz w:val="24"/>
          <w:szCs w:val="24"/>
          <w:rtl w:val="0"/>
        </w:rPr>
        <w:t xml:space="preserve">Errata </w:t>
      </w:r>
      <w:r w:rsidDel="00000000" w:rsidR="00000000" w:rsidRPr="00000000">
        <w:rPr>
          <w:rFonts w:ascii="Times" w:cs="Times" w:eastAsia="Times" w:hAnsi="Times"/>
          <w:color w:val="000000"/>
          <w:sz w:val="24"/>
          <w:szCs w:val="24"/>
          <w:rtl w:val="0"/>
        </w:rPr>
        <w:t xml:space="preserve">no endereço eletrônico </w:t>
      </w:r>
      <w:hyperlink r:id="rId10">
        <w:r w:rsidDel="00000000" w:rsidR="00000000" w:rsidRPr="00000000">
          <w:rPr>
            <w:rFonts w:ascii="Times" w:cs="Times" w:eastAsia="Times" w:hAnsi="Times"/>
            <w:color w:val="0000ff"/>
            <w:sz w:val="24"/>
            <w:szCs w:val="24"/>
            <w:u w:val="single"/>
            <w:rtl w:val="0"/>
          </w:rPr>
          <w:t xml:space="preserve">https://www.abaetetuba.ifpa.edu.br</w:t>
        </w:r>
      </w:hyperlink>
      <w:r w:rsidDel="00000000" w:rsidR="00000000" w:rsidRPr="00000000">
        <w:rPr>
          <w:rFonts w:ascii="Times" w:cs="Times" w:eastAsia="Times" w:hAnsi="Times"/>
          <w:color w:val="000000"/>
          <w:sz w:val="24"/>
          <w:szCs w:val="24"/>
          <w:rtl w:val="0"/>
        </w:rPr>
        <w:t xml:space="preserve">, respeitando-se a legislação vigente.</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DO CURSO</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color w:val="ff0000"/>
          <w:sz w:val="24"/>
          <w:szCs w:val="24"/>
        </w:rPr>
      </w:pPr>
      <w:r w:rsidDel="00000000" w:rsidR="00000000" w:rsidRPr="00000000">
        <w:rPr>
          <w:color w:val="000000"/>
          <w:sz w:val="24"/>
          <w:szCs w:val="24"/>
          <w:rtl w:val="0"/>
        </w:rPr>
        <w:t xml:space="preserve">O</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Curso de Extensão </w:t>
      </w:r>
      <w:r w:rsidDel="00000000" w:rsidR="00000000" w:rsidRPr="00000000">
        <w:rPr>
          <w:b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para ingresso no</w:t>
      </w:r>
      <w:r w:rsidDel="00000000" w:rsidR="00000000" w:rsidRPr="00000000">
        <w:rPr>
          <w:color w:val="ff0000"/>
          <w:sz w:val="24"/>
          <w:szCs w:val="24"/>
          <w:rtl w:val="0"/>
        </w:rPr>
        <w:t xml:space="preserve"> </w:t>
      </w:r>
      <w:r w:rsidDel="00000000" w:rsidR="00000000" w:rsidRPr="00000000">
        <w:rPr>
          <w:b w:val="1"/>
          <w:color w:val="ff0000"/>
          <w:sz w:val="24"/>
          <w:szCs w:val="24"/>
          <w:rtl w:val="0"/>
        </w:rPr>
        <w:t xml:space="preserve">[especificar o semestre]</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do ano letivo de </w:t>
      </w:r>
      <w:r w:rsidDel="00000000" w:rsidR="00000000" w:rsidRPr="00000000">
        <w:rPr>
          <w:b w:val="1"/>
          <w:color w:val="ff0000"/>
          <w:sz w:val="24"/>
          <w:szCs w:val="24"/>
          <w:rtl w:val="0"/>
        </w:rPr>
        <w:t xml:space="preserve">[especificar o ano da oferta]</w:t>
      </w:r>
      <w:r w:rsidDel="00000000" w:rsidR="00000000" w:rsidRPr="00000000">
        <w:rPr>
          <w:color w:val="ff0000"/>
          <w:sz w:val="24"/>
          <w:szCs w:val="24"/>
          <w:rtl w:val="0"/>
        </w:rPr>
        <w:t xml:space="preserve">,</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será ofertado na modalidade </w:t>
      </w:r>
      <w:r w:rsidDel="00000000" w:rsidR="00000000" w:rsidRPr="00000000">
        <w:rPr>
          <w:color w:val="ff0000"/>
          <w:sz w:val="24"/>
          <w:szCs w:val="24"/>
          <w:rtl w:val="0"/>
        </w:rPr>
        <w:t xml:space="preserve">[especificar se </w:t>
      </w:r>
      <w:r w:rsidDel="00000000" w:rsidR="00000000" w:rsidRPr="00000000">
        <w:rPr>
          <w:b w:val="1"/>
          <w:color w:val="ff0000"/>
          <w:sz w:val="24"/>
          <w:szCs w:val="24"/>
          <w:rtl w:val="0"/>
        </w:rPr>
        <w:t xml:space="preserve">presencial</w:t>
      </w:r>
      <w:r w:rsidDel="00000000" w:rsidR="00000000" w:rsidRPr="00000000">
        <w:rPr>
          <w:color w:val="ff0000"/>
          <w:sz w:val="24"/>
          <w:szCs w:val="24"/>
          <w:rtl w:val="0"/>
        </w:rPr>
        <w:t xml:space="preserve"> ou </w:t>
      </w:r>
      <w:r w:rsidDel="00000000" w:rsidR="00000000" w:rsidRPr="00000000">
        <w:rPr>
          <w:b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forma de oferta </w:t>
      </w:r>
      <w:r w:rsidDel="00000000" w:rsidR="00000000" w:rsidRPr="00000000">
        <w:rPr>
          <w:color w:val="ff0000"/>
          <w:sz w:val="24"/>
          <w:szCs w:val="24"/>
          <w:rtl w:val="0"/>
        </w:rPr>
        <w:t xml:space="preserve">[especificar se </w:t>
      </w:r>
      <w:r w:rsidDel="00000000" w:rsidR="00000000" w:rsidRPr="00000000">
        <w:rPr>
          <w:b w:val="1"/>
          <w:color w:val="ff0000"/>
          <w:sz w:val="24"/>
          <w:szCs w:val="24"/>
          <w:rtl w:val="0"/>
        </w:rPr>
        <w:t xml:space="preserve">regular</w:t>
      </w:r>
      <w:r w:rsidDel="00000000" w:rsidR="00000000" w:rsidRPr="00000000">
        <w:rPr>
          <w:color w:val="ff0000"/>
          <w:sz w:val="24"/>
          <w:szCs w:val="24"/>
          <w:rtl w:val="0"/>
        </w:rPr>
        <w:t xml:space="preserve"> ou </w:t>
      </w:r>
      <w:r w:rsidDel="00000000" w:rsidR="00000000" w:rsidRPr="00000000">
        <w:rPr>
          <w:b w:val="1"/>
          <w:color w:val="ff0000"/>
          <w:sz w:val="24"/>
          <w:szCs w:val="24"/>
          <w:rtl w:val="0"/>
        </w:rPr>
        <w:t xml:space="preserve">modular</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com </w:t>
      </w:r>
      <w:r w:rsidDel="00000000" w:rsidR="00000000" w:rsidRPr="00000000">
        <w:rPr>
          <w:b w:val="1"/>
          <w:color w:val="000000"/>
          <w:sz w:val="24"/>
          <w:szCs w:val="24"/>
          <w:rtl w:val="0"/>
        </w:rPr>
        <w:t xml:space="preserve">carga horária </w:t>
      </w:r>
      <w:r w:rsidDel="00000000" w:rsidR="00000000" w:rsidRPr="00000000">
        <w:rPr>
          <w:color w:val="000000"/>
          <w:sz w:val="24"/>
          <w:szCs w:val="24"/>
          <w:rtl w:val="0"/>
        </w:rPr>
        <w:t xml:space="preserve">total de</w:t>
      </w:r>
      <w:r w:rsidDel="00000000" w:rsidR="00000000" w:rsidRPr="00000000">
        <w:rPr>
          <w:b w:val="1"/>
          <w:color w:val="000000"/>
          <w:sz w:val="24"/>
          <w:szCs w:val="24"/>
          <w:rtl w:val="0"/>
        </w:rPr>
        <w:t xml:space="preserve"> </w:t>
      </w:r>
      <w:r w:rsidDel="00000000" w:rsidR="00000000" w:rsidRPr="00000000">
        <w:rPr>
          <w:b w:val="1"/>
          <w:color w:val="ff0000"/>
          <w:sz w:val="24"/>
          <w:szCs w:val="24"/>
          <w:rtl w:val="0"/>
        </w:rPr>
        <w:t xml:space="preserve">[informar a carga horária total do curso] </w:t>
      </w:r>
      <w:r w:rsidDel="00000000" w:rsidR="00000000" w:rsidRPr="00000000">
        <w:rPr>
          <w:b w:val="1"/>
          <w:color w:val="000000"/>
          <w:sz w:val="24"/>
          <w:szCs w:val="24"/>
          <w:rtl w:val="0"/>
        </w:rPr>
        <w:t xml:space="preserve">horas</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color w:val="ff0000"/>
          <w:sz w:val="24"/>
          <w:szCs w:val="24"/>
        </w:rPr>
      </w:pPr>
      <w:r w:rsidDel="00000000" w:rsidR="00000000" w:rsidRPr="00000000">
        <w:rPr>
          <w:color w:val="000000"/>
          <w:sz w:val="24"/>
          <w:szCs w:val="24"/>
          <w:rtl w:val="0"/>
        </w:rPr>
        <w:t xml:space="preserve">As aulas ocorrerão no (a) </w:t>
      </w:r>
      <w:r w:rsidDel="00000000" w:rsidR="00000000" w:rsidRPr="00000000">
        <w:rPr>
          <w:color w:val="ff0000"/>
          <w:sz w:val="24"/>
          <w:szCs w:val="24"/>
          <w:rtl w:val="0"/>
        </w:rPr>
        <w:t xml:space="preserve">[informar o local onde ocorrerão as aulas]</w:t>
      </w:r>
      <w:r w:rsidDel="00000000" w:rsidR="00000000" w:rsidRPr="00000000">
        <w:rPr>
          <w:color w:val="000000"/>
          <w:sz w:val="24"/>
          <w:szCs w:val="24"/>
          <w:rtl w:val="0"/>
        </w:rPr>
        <w:t xml:space="preserve">, no </w:t>
      </w:r>
      <w:r w:rsidDel="00000000" w:rsidR="00000000" w:rsidRPr="00000000">
        <w:rPr>
          <w:b w:val="1"/>
          <w:color w:val="000000"/>
          <w:sz w:val="24"/>
          <w:szCs w:val="24"/>
          <w:rtl w:val="0"/>
        </w:rPr>
        <w:t xml:space="preserve">turno </w:t>
      </w:r>
      <w:r w:rsidDel="00000000" w:rsidR="00000000" w:rsidRPr="00000000">
        <w:rPr>
          <w:color w:val="ff0000"/>
          <w:sz w:val="24"/>
          <w:szCs w:val="24"/>
          <w:rtl w:val="0"/>
        </w:rPr>
        <w:t xml:space="preserve">[especificar o turno da oferta, ex.: </w:t>
      </w:r>
      <w:r w:rsidDel="00000000" w:rsidR="00000000" w:rsidRPr="00000000">
        <w:rPr>
          <w:b w:val="1"/>
          <w:color w:val="ff0000"/>
          <w:sz w:val="24"/>
          <w:szCs w:val="24"/>
          <w:rtl w:val="0"/>
        </w:rPr>
        <w:t xml:space="preserve">noturno</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no horário </w:t>
      </w:r>
      <w:r w:rsidDel="00000000" w:rsidR="00000000" w:rsidRPr="00000000">
        <w:rPr>
          <w:color w:val="ff0000"/>
          <w:sz w:val="24"/>
          <w:szCs w:val="24"/>
          <w:rtl w:val="0"/>
        </w:rPr>
        <w:t xml:space="preserve">[especificar o horário do curso, ex.: </w:t>
      </w:r>
      <w:r w:rsidDel="00000000" w:rsidR="00000000" w:rsidRPr="00000000">
        <w:rPr>
          <w:b w:val="1"/>
          <w:color w:val="ff0000"/>
          <w:sz w:val="24"/>
          <w:szCs w:val="24"/>
          <w:rtl w:val="0"/>
        </w:rPr>
        <w:t xml:space="preserve">das 19h00 às 21h00</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e nos dias</w:t>
      </w:r>
      <w:r w:rsidDel="00000000" w:rsidR="00000000" w:rsidRPr="00000000">
        <w:rPr>
          <w:color w:val="ff0000"/>
          <w:sz w:val="24"/>
          <w:szCs w:val="24"/>
          <w:rtl w:val="0"/>
        </w:rPr>
        <w:t xml:space="preserve"> [especificar os dias da semana que ocorrerão as aulas e se haverá aula aos finais de semana]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w:t>
      </w:r>
      <w:r w:rsidDel="00000000" w:rsidR="00000000" w:rsidRPr="00000000">
        <w:rPr>
          <w:b w:val="1"/>
          <w:color w:val="000000"/>
          <w:sz w:val="24"/>
          <w:szCs w:val="24"/>
          <w:rtl w:val="0"/>
        </w:rPr>
        <w:t xml:space="preserve">Objetivo Geral</w:t>
      </w:r>
      <w:r w:rsidDel="00000000" w:rsidR="00000000" w:rsidRPr="00000000">
        <w:rPr>
          <w:color w:val="000000"/>
          <w:sz w:val="24"/>
          <w:szCs w:val="24"/>
          <w:rtl w:val="0"/>
        </w:rPr>
        <w:t xml:space="preserve"> do curso é </w:t>
      </w:r>
      <w:r w:rsidDel="00000000" w:rsidR="00000000" w:rsidRPr="00000000">
        <w:rPr>
          <w:color w:val="ff0000"/>
          <w:sz w:val="24"/>
          <w:szCs w:val="24"/>
          <w:rtl w:val="0"/>
        </w:rPr>
        <w:t xml:space="preserve">[informar qual é]</w:t>
      </w:r>
      <w:r w:rsidDel="00000000" w:rsidR="00000000" w:rsidRPr="00000000">
        <w:rPr>
          <w:color w:val="000000"/>
          <w:sz w:val="24"/>
          <w:szCs w:val="24"/>
          <w:rtl w:val="0"/>
        </w:rPr>
        <w:t xml:space="preserve">.</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w:t>
      </w:r>
      <w:r w:rsidDel="00000000" w:rsidR="00000000" w:rsidRPr="00000000">
        <w:rPr>
          <w:b w:val="1"/>
          <w:color w:val="000000"/>
          <w:sz w:val="24"/>
          <w:szCs w:val="24"/>
          <w:rtl w:val="0"/>
        </w:rPr>
        <w:t xml:space="preserve">Objetivos Específicos</w:t>
      </w:r>
      <w:r w:rsidDel="00000000" w:rsidR="00000000" w:rsidRPr="00000000">
        <w:rPr>
          <w:color w:val="000000"/>
          <w:sz w:val="24"/>
          <w:szCs w:val="24"/>
          <w:rtl w:val="0"/>
        </w:rPr>
        <w:t xml:space="preserve"> são:</w:t>
      </w:r>
      <w:r w:rsidDel="00000000" w:rsidR="00000000" w:rsidRPr="00000000">
        <w:rPr>
          <w:color w:val="ff0000"/>
          <w:sz w:val="24"/>
          <w:szCs w:val="24"/>
          <w:rtl w:val="0"/>
        </w:rPr>
        <w:t xml:space="preserve"> [informar quais são]</w:t>
      </w:r>
      <w:r w:rsidDel="00000000" w:rsidR="00000000" w:rsidRPr="00000000">
        <w:rPr>
          <w:color w:val="000000"/>
          <w:sz w:val="24"/>
          <w:szCs w:val="24"/>
          <w:rtl w:val="0"/>
        </w:rPr>
        <w:t xml:space="preserve">.</w:t>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120" w:line="276" w:lineRule="auto"/>
        <w:ind w:left="851" w:hanging="851"/>
        <w:jc w:val="both"/>
        <w:rPr>
          <w:color w:val="000000"/>
          <w:sz w:val="24"/>
          <w:szCs w:val="24"/>
        </w:rPr>
      </w:pPr>
      <w:r w:rsidDel="00000000" w:rsidR="00000000" w:rsidRPr="00000000">
        <w:rPr>
          <w:color w:val="000000"/>
          <w:sz w:val="24"/>
          <w:szCs w:val="24"/>
          <w:rtl w:val="0"/>
        </w:rPr>
        <w:t xml:space="preserve">Os componentes curriculares do curso, as cargas horárias, número de aulas e o calendário previsto das aulas estão dispostos na Tabela 01.</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jc w:val="center"/>
        <w:rPr>
          <w:b w:val="1"/>
          <w:color w:val="000000"/>
          <w:sz w:val="22"/>
          <w:szCs w:val="22"/>
        </w:rPr>
      </w:pPr>
      <w:r w:rsidDel="00000000" w:rsidR="00000000" w:rsidRPr="00000000">
        <w:rPr>
          <w:b w:val="1"/>
          <w:color w:val="000000"/>
          <w:sz w:val="22"/>
          <w:szCs w:val="22"/>
          <w:rtl w:val="0"/>
        </w:rPr>
        <w:t xml:space="preserve">Tabela 01 </w:t>
      </w:r>
      <w:r w:rsidDel="00000000" w:rsidR="00000000" w:rsidRPr="00000000">
        <w:rPr>
          <w:color w:val="000000"/>
          <w:sz w:val="22"/>
          <w:szCs w:val="22"/>
          <w:rtl w:val="0"/>
        </w:rPr>
        <w:t xml:space="preserve">– Componentes curriculares e calendário de aulas.</w:t>
      </w:r>
      <w:r w:rsidDel="00000000" w:rsidR="00000000" w:rsidRPr="00000000">
        <w:rPr>
          <w:rtl w:val="0"/>
        </w:rPr>
      </w:r>
    </w:p>
    <w:tbl>
      <w:tblPr>
        <w:tblStyle w:val="Table1"/>
        <w:tblW w:w="9029.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253"/>
        <w:gridCol w:w="709"/>
        <w:gridCol w:w="850"/>
        <w:gridCol w:w="3217"/>
        <w:tblGridChange w:id="0">
          <w:tblGrid>
            <w:gridCol w:w="4253"/>
            <w:gridCol w:w="709"/>
            <w:gridCol w:w="850"/>
            <w:gridCol w:w="3217"/>
          </w:tblGrid>
        </w:tblGridChange>
      </w:tblGrid>
      <w:tr>
        <w:trPr>
          <w:cantSplit w:val="0"/>
          <w:trHeight w:val="60" w:hRule="atLeast"/>
          <w:tblHeader w:val="0"/>
        </w:trPr>
        <w:tc>
          <w:tcPr>
            <w:shd w:fill="d9d9d9" w:val="clea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Componente Curricular</w:t>
            </w:r>
          </w:p>
        </w:tc>
        <w:tc>
          <w:tcPr>
            <w:shd w:fill="d9d9d9" w:val="cle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Nº Aulas</w:t>
            </w:r>
          </w:p>
        </w:tc>
        <w:tc>
          <w:tcPr>
            <w:shd w:fill="d9d9d9" w:val="clear"/>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CH</w:t>
            </w:r>
          </w:p>
        </w:tc>
        <w:tc>
          <w:tcPr>
            <w:shd w:fill="d9d9d9" w:val="cle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b w:val="1"/>
                <w:color w:val="000000"/>
              </w:rPr>
            </w:pPr>
            <w:r w:rsidDel="00000000" w:rsidR="00000000" w:rsidRPr="00000000">
              <w:rPr>
                <w:b w:val="1"/>
                <w:color w:val="000000"/>
                <w:rtl w:val="0"/>
              </w:rPr>
              <w:t xml:space="preserve">Previsão da(s) aula(s)</w:t>
            </w:r>
          </w:p>
        </w:tc>
      </w:tr>
      <w:tr>
        <w:trPr>
          <w:cantSplit w:val="0"/>
          <w:tblHeader w:val="0"/>
        </w:trPr>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01</w:t>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02</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color w:val="ff0000"/>
                <w:rtl w:val="0"/>
              </w:rPr>
              <w:t xml:space="preserve">Componente 03</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dia/mês; dia/mês; dia/mês; ...</w:t>
            </w:r>
          </w:p>
        </w:tc>
      </w:tr>
      <w:tr>
        <w:trPr>
          <w:cantSplit w:val="0"/>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jc w:val="both"/>
              <w:rPr>
                <w:b w:val="1"/>
                <w:color w:val="000000"/>
              </w:rPr>
            </w:pPr>
            <w:r w:rsidDel="00000000" w:rsidR="00000000" w:rsidRPr="00000000">
              <w:rPr>
                <w:b w:val="1"/>
                <w:color w:val="000000"/>
                <w:rtl w:val="0"/>
              </w:rPr>
              <w:t xml:space="preserve">Total</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jc w:val="center"/>
              <w:rPr>
                <w:color w:val="ff0000"/>
              </w:rPr>
            </w:pPr>
            <w:r w:rsidDel="00000000" w:rsidR="00000000" w:rsidRPr="00000000">
              <w:rPr>
                <w:color w:val="ff0000"/>
                <w:rtl w:val="0"/>
              </w:rPr>
              <w:t xml:space="preserve">00 h</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jc w:val="center"/>
              <w:rPr>
                <w:color w:val="000000"/>
              </w:rPr>
            </w:pPr>
            <w:r w:rsidDel="00000000" w:rsidR="00000000" w:rsidRPr="00000000">
              <w:rPr>
                <w:color w:val="000000"/>
                <w:rtl w:val="0"/>
              </w:rPr>
              <w:t xml:space="preserve">-</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rtl w:val="0"/>
        </w:rPr>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 Plano de Ensino do Curso de Extensão será disponibilizado aos discente até a primeira semana de aula, e conterá: metodologia de ensino; procedimentos avaliativos; horário de atendimento; período da avaliação da aprendizagem, contendo data e horário; cronograma de aulas, contendo datas e conteúdos a serem ministrados; e, referências para materiais que auxiliarão os alunos no aprendizado do conteúdo a ser ministrado.</w:t>
      </w:r>
    </w:p>
    <w:p w:rsidR="00000000" w:rsidDel="00000000" w:rsidP="00000000" w:rsidRDefault="00000000" w:rsidRPr="00000000" w14:paraId="0000003B">
      <w:pPr>
        <w:numPr>
          <w:ilvl w:val="1"/>
          <w:numId w:val="1"/>
        </w:numPr>
        <w:pBdr>
          <w:top w:space="0" w:sz="0" w:val="nil"/>
          <w:left w:space="0" w:sz="0" w:val="nil"/>
          <w:bottom w:space="0" w:sz="0" w:val="nil"/>
          <w:right w:space="0" w:sz="0" w:val="nil"/>
          <w:between w:space="0" w:sz="0" w:val="nil"/>
        </w:pBdr>
        <w:spacing w:line="276" w:lineRule="auto"/>
        <w:ind w:left="851" w:hanging="851"/>
        <w:jc w:val="both"/>
        <w:rPr>
          <w:color w:val="000000"/>
          <w:sz w:val="24"/>
          <w:szCs w:val="24"/>
        </w:rPr>
      </w:pPr>
      <w:r w:rsidDel="00000000" w:rsidR="00000000" w:rsidRPr="00000000">
        <w:rPr>
          <w:color w:val="000000"/>
          <w:sz w:val="24"/>
          <w:szCs w:val="24"/>
          <w:rtl w:val="0"/>
        </w:rPr>
        <w:t xml:space="preserve">Os procedimentos didático-pedagógicos e administrativos das atividades acadêmicas de ensino, bem como os princípios e as diretrizes para as atividades de extensão relacionados ao curso de extensão proposto seguirão o disposto, respectivamente, no Regulamento Didático-Pedagógico do Ensino no Instituto Federal de Educação, Ciência e Tecnologia do Pará – IFPA e na Resolução nº 174/2017-CONSUP IFPA.</w:t>
      </w:r>
    </w:p>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spacing w:line="276" w:lineRule="auto"/>
        <w:ind w:left="851" w:hanging="851"/>
        <w:jc w:val="both"/>
        <w:rPr>
          <w:b w:val="1"/>
          <w:color w:val="000000"/>
          <w:sz w:val="24"/>
          <w:szCs w:val="24"/>
        </w:rPr>
      </w:pPr>
      <w:r w:rsidDel="00000000" w:rsidR="00000000" w:rsidRPr="00000000">
        <w:rPr>
          <w:color w:val="000000"/>
          <w:sz w:val="24"/>
          <w:szCs w:val="24"/>
          <w:rtl w:val="0"/>
        </w:rPr>
        <w:t xml:space="preserve">O curso terá </w:t>
      </w:r>
      <w:r w:rsidDel="00000000" w:rsidR="00000000" w:rsidRPr="00000000">
        <w:rPr>
          <w:b w:val="1"/>
          <w:color w:val="000000"/>
          <w:sz w:val="24"/>
          <w:szCs w:val="24"/>
          <w:rtl w:val="0"/>
        </w:rPr>
        <w:t xml:space="preserve">duração mínima de </w:t>
      </w:r>
      <w:r w:rsidDel="00000000" w:rsidR="00000000" w:rsidRPr="00000000">
        <w:rPr>
          <w:b w:val="1"/>
          <w:color w:val="ff0000"/>
          <w:sz w:val="24"/>
          <w:szCs w:val="24"/>
          <w:rtl w:val="0"/>
        </w:rPr>
        <w:t xml:space="preserve">[especificar o valor] </w:t>
      </w:r>
      <w:r w:rsidDel="00000000" w:rsidR="00000000" w:rsidRPr="00000000">
        <w:rPr>
          <w:b w:val="1"/>
          <w:color w:val="000000"/>
          <w:sz w:val="24"/>
          <w:szCs w:val="24"/>
          <w:rtl w:val="0"/>
        </w:rPr>
        <w:t xml:space="preserve">meses</w:t>
      </w:r>
      <w:r w:rsidDel="00000000" w:rsidR="00000000" w:rsidRPr="00000000">
        <w:rPr>
          <w:color w:val="000000"/>
          <w:sz w:val="24"/>
          <w:szCs w:val="24"/>
          <w:rtl w:val="0"/>
        </w:rPr>
        <w:t xml:space="preserve"> e </w:t>
      </w:r>
      <w:r w:rsidDel="00000000" w:rsidR="00000000" w:rsidRPr="00000000">
        <w:rPr>
          <w:b w:val="1"/>
          <w:color w:val="000000"/>
          <w:sz w:val="24"/>
          <w:szCs w:val="24"/>
          <w:rtl w:val="0"/>
        </w:rPr>
        <w:t xml:space="preserve">máxima de </w:t>
      </w:r>
      <w:r w:rsidDel="00000000" w:rsidR="00000000" w:rsidRPr="00000000">
        <w:rPr>
          <w:b w:val="1"/>
          <w:color w:val="ff0000"/>
          <w:sz w:val="24"/>
          <w:szCs w:val="24"/>
          <w:rtl w:val="0"/>
        </w:rPr>
        <w:t xml:space="preserve">[especificar o valor]</w:t>
      </w:r>
      <w:r w:rsidDel="00000000" w:rsidR="00000000" w:rsidRPr="00000000">
        <w:rPr>
          <w:b w:val="1"/>
          <w:color w:val="000000"/>
          <w:sz w:val="24"/>
          <w:szCs w:val="24"/>
          <w:rtl w:val="0"/>
        </w:rPr>
        <w:t xml:space="preserve"> meses</w:t>
      </w:r>
      <w:r w:rsidDel="00000000" w:rsidR="00000000" w:rsidRPr="00000000">
        <w:rPr>
          <w:color w:val="000000"/>
          <w:sz w:val="24"/>
          <w:szCs w:val="24"/>
          <w:rtl w:val="0"/>
        </w:rPr>
        <w:t xml:space="preserve"> a partir do seu início.</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DAS VAGAS</w:t>
      </w:r>
    </w:p>
    <w:p w:rsidR="00000000" w:rsidDel="00000000" w:rsidP="00000000" w:rsidRDefault="00000000" w:rsidRPr="00000000" w14:paraId="0000003E">
      <w:pPr>
        <w:numPr>
          <w:ilvl w:val="1"/>
          <w:numId w:val="1"/>
        </w:numPr>
        <w:pBdr>
          <w:top w:space="0" w:sz="0" w:val="nil"/>
          <w:left w:space="0" w:sz="0" w:val="nil"/>
          <w:bottom w:space="0" w:sz="0" w:val="nil"/>
          <w:right w:space="0" w:sz="0" w:val="nil"/>
          <w:between w:space="0" w:sz="0" w:val="nil"/>
        </w:pBdr>
        <w:spacing w:line="276" w:lineRule="auto"/>
        <w:ind w:left="851" w:hanging="851"/>
        <w:jc w:val="both"/>
        <w:rPr/>
      </w:pPr>
      <w:r w:rsidDel="00000000" w:rsidR="00000000" w:rsidRPr="00000000">
        <w:rPr>
          <w:color w:val="000000"/>
          <w:sz w:val="24"/>
          <w:szCs w:val="24"/>
          <w:rtl w:val="0"/>
        </w:rPr>
        <w:t xml:space="preserve">A presente Chamada Pública tem por objeto o preenchimento de </w:t>
      </w:r>
      <w:r w:rsidDel="00000000" w:rsidR="00000000" w:rsidRPr="00000000">
        <w:rPr>
          <w:color w:val="ff0000"/>
          <w:sz w:val="24"/>
          <w:szCs w:val="24"/>
          <w:rtl w:val="0"/>
        </w:rPr>
        <w:t xml:space="preserve">[especificar o número de vagas, ex.: </w:t>
      </w:r>
      <w:r w:rsidDel="00000000" w:rsidR="00000000" w:rsidRPr="00000000">
        <w:rPr>
          <w:b w:val="1"/>
          <w:color w:val="ff0000"/>
          <w:sz w:val="24"/>
          <w:szCs w:val="24"/>
          <w:rtl w:val="0"/>
        </w:rPr>
        <w:t xml:space="preserve">30 (trinta) vagas</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obedecendo-se a ordem de classificação e distribuídas conforme disposto na Tabela 02.</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ind w:left="851" w:firstLine="0"/>
        <w:jc w:val="both"/>
        <w:rPr>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6" w:lineRule="auto"/>
        <w:jc w:val="center"/>
        <w:rPr>
          <w:b w:val="1"/>
          <w:color w:val="000000"/>
          <w:sz w:val="22"/>
          <w:szCs w:val="22"/>
        </w:rPr>
      </w:pPr>
      <w:r w:rsidDel="00000000" w:rsidR="00000000" w:rsidRPr="00000000">
        <w:rPr>
          <w:b w:val="1"/>
          <w:color w:val="000000"/>
          <w:sz w:val="22"/>
          <w:szCs w:val="22"/>
          <w:rtl w:val="0"/>
        </w:rPr>
        <w:t xml:space="preserve">Tabela 02 </w:t>
      </w:r>
      <w:r w:rsidDel="00000000" w:rsidR="00000000" w:rsidRPr="00000000">
        <w:rPr>
          <w:color w:val="000000"/>
          <w:sz w:val="22"/>
          <w:szCs w:val="22"/>
          <w:rtl w:val="0"/>
        </w:rPr>
        <w:t xml:space="preserve">– Quadro de Distribuição de Vagas.</w:t>
      </w:r>
      <w:r w:rsidDel="00000000" w:rsidR="00000000" w:rsidRPr="00000000">
        <w:rPr>
          <w:rtl w:val="0"/>
        </w:rPr>
      </w:r>
    </w:p>
    <w:tbl>
      <w:tblPr>
        <w:tblStyle w:val="Table2"/>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71"/>
        <w:gridCol w:w="1275"/>
        <w:gridCol w:w="993"/>
        <w:tblGridChange w:id="0">
          <w:tblGrid>
            <w:gridCol w:w="6771"/>
            <w:gridCol w:w="1275"/>
            <w:gridCol w:w="993"/>
          </w:tblGrid>
        </w:tblGridChange>
      </w:tblGrid>
      <w:tr>
        <w:trPr>
          <w:cantSplit w:val="0"/>
          <w:trHeight w:val="138" w:hRule="atLeast"/>
          <w:tblHeader w:val="0"/>
        </w:trPr>
        <w:tc>
          <w:tcPr>
            <w:shd w:fill="d9d9d9" w:val="clea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color w:val="000000"/>
                <w:sz w:val="22"/>
                <w:szCs w:val="22"/>
                <w:rtl w:val="0"/>
              </w:rPr>
              <w:t xml:space="preserve">Modalidade de Concorrência</w:t>
            </w:r>
          </w:p>
        </w:tc>
        <w:tc>
          <w:tcPr>
            <w:shd w:fill="d9d9d9" w:val="cle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color w:val="000000"/>
                <w:sz w:val="22"/>
                <w:szCs w:val="22"/>
                <w:rtl w:val="0"/>
              </w:rPr>
              <w:t xml:space="preserve">Vagas</w:t>
            </w:r>
          </w:p>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color w:val="000000"/>
                <w:sz w:val="22"/>
                <w:szCs w:val="22"/>
                <w:rtl w:val="0"/>
              </w:rPr>
              <w:t xml:space="preserve">destinadas</w:t>
            </w:r>
          </w:p>
        </w:tc>
        <w:tc>
          <w:tcPr>
            <w:shd w:fill="d9d9d9" w:val="cle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color w:val="000000"/>
                <w:sz w:val="22"/>
                <w:szCs w:val="22"/>
                <w:rtl w:val="0"/>
              </w:rPr>
              <w:t xml:space="preserve">Total de vagas</w:t>
            </w:r>
          </w:p>
        </w:tc>
      </w:tr>
      <w:tr>
        <w:trPr>
          <w:cantSplit w:val="0"/>
          <w:trHeight w:val="316" w:hRule="atLeast"/>
          <w:tblHeader w:val="0"/>
        </w:trPr>
        <w:tc>
          <w:tcPr>
            <w:shd w:fill="auto"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b w:val="1"/>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r w:rsidDel="00000000" w:rsidR="00000000" w:rsidRPr="00000000">
              <w:rPr>
                <w:rtl w:val="0"/>
              </w:rPr>
            </w:r>
          </w:p>
        </w:tc>
        <w:tc>
          <w:tcPr>
            <w:shd w:fill="auto" w:val="cle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restart"/>
            <w:shd w:fill="auto" w:val="cle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b w:val="1"/>
                <w:color w:val="ff0000"/>
                <w:sz w:val="22"/>
                <w:szCs w:val="22"/>
              </w:rPr>
            </w:pPr>
            <w:r w:rsidDel="00000000" w:rsidR="00000000" w:rsidRPr="00000000">
              <w:rPr>
                <w:b w:val="1"/>
                <w:color w:val="ff0000"/>
                <w:sz w:val="22"/>
                <w:szCs w:val="22"/>
                <w:rtl w:val="0"/>
              </w:rPr>
              <w:t xml:space="preserve">00</w:t>
            </w:r>
          </w:p>
        </w:tc>
      </w:tr>
      <w:tr>
        <w:trPr>
          <w:cantSplit w:val="0"/>
          <w:trHeight w:val="60" w:hRule="atLeast"/>
          <w:tblHeader w:val="0"/>
        </w:trPr>
        <w:tc>
          <w:tcPr>
            <w:shd w:fill="auto" w:val="cle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Especificar se será ampla concorrência, se haverá cotas ou vagas destinadas para a comunidade acadêmica do IFPA ou para um público específico conforme acordo de cooperação firmado.</w:t>
            </w:r>
          </w:p>
        </w:tc>
        <w:tc>
          <w:tcPr>
            <w:shd w:fill="auto" w:val="cle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color w:val="ff0000"/>
                <w:sz w:val="22"/>
                <w:szCs w:val="22"/>
              </w:rPr>
            </w:pPr>
            <w:r w:rsidDel="00000000" w:rsidR="00000000" w:rsidRPr="00000000">
              <w:rPr>
                <w:color w:val="ff0000"/>
                <w:sz w:val="22"/>
                <w:szCs w:val="22"/>
                <w:rtl w:val="0"/>
              </w:rPr>
              <w:t xml:space="preserve">00</w:t>
            </w:r>
          </w:p>
        </w:tc>
        <w:tc>
          <w:tcPr>
            <w:vMerge w:val="continue"/>
            <w:shd w:fill="auto"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22"/>
                <w:szCs w:val="22"/>
              </w:rPr>
            </w:pPr>
            <w:r w:rsidDel="00000000" w:rsidR="00000000" w:rsidRPr="00000000">
              <w:rPr>
                <w:rtl w:val="0"/>
              </w:rPr>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Curso.</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DO CRONOGRAMA</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jc w:val="center"/>
        <w:rPr>
          <w:color w:val="000000"/>
          <w:sz w:val="22"/>
          <w:szCs w:val="22"/>
        </w:rPr>
      </w:pPr>
      <w:r w:rsidDel="00000000" w:rsidR="00000000" w:rsidRPr="00000000">
        <w:rPr>
          <w:b w:val="1"/>
          <w:color w:val="000000"/>
          <w:sz w:val="22"/>
          <w:szCs w:val="22"/>
          <w:rtl w:val="0"/>
        </w:rPr>
        <w:t xml:space="preserve">Tabela 03 </w:t>
      </w:r>
      <w:r w:rsidDel="00000000" w:rsidR="00000000" w:rsidRPr="00000000">
        <w:rPr>
          <w:color w:val="000000"/>
          <w:sz w:val="22"/>
          <w:szCs w:val="22"/>
          <w:rtl w:val="0"/>
        </w:rPr>
        <w:t xml:space="preserve">– Cronograma do Processo Seletivo Simplificado.</w:t>
      </w:r>
    </w:p>
    <w:tbl>
      <w:tblPr>
        <w:tblStyle w:val="Table3"/>
        <w:tblW w:w="90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3337"/>
        <w:tblGridChange w:id="0">
          <w:tblGrid>
            <w:gridCol w:w="5665"/>
            <w:gridCol w:w="3337"/>
          </w:tblGrid>
        </w:tblGridChange>
      </w:tblGrid>
      <w:tr>
        <w:trPr>
          <w:cantSplit w:val="0"/>
          <w:trHeight w:val="60" w:hRule="atLeast"/>
          <w:tblHeader w:val="0"/>
        </w:trPr>
        <w:tc>
          <w:tcPr>
            <w:shd w:fill="d9d9d9" w:val="cle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60" w:before="60" w:lineRule="auto"/>
              <w:ind w:left="142" w:firstLine="0"/>
              <w:rPr>
                <w:b w:val="1"/>
                <w:color w:val="000000"/>
                <w:sz w:val="22"/>
                <w:szCs w:val="22"/>
              </w:rPr>
            </w:pPr>
            <w:r w:rsidDel="00000000" w:rsidR="00000000" w:rsidRPr="00000000">
              <w:rPr>
                <w:b w:val="1"/>
                <w:color w:val="000000"/>
                <w:sz w:val="22"/>
                <w:szCs w:val="22"/>
                <w:rtl w:val="0"/>
              </w:rPr>
              <w:t xml:space="preserve">Atividade</w:t>
            </w:r>
          </w:p>
        </w:tc>
        <w:tc>
          <w:tcPr>
            <w:shd w:fill="d9d9d9" w:val="cle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after="60" w:before="60" w:lineRule="auto"/>
              <w:jc w:val="center"/>
              <w:rPr>
                <w:b w:val="1"/>
                <w:color w:val="000000"/>
                <w:sz w:val="22"/>
                <w:szCs w:val="22"/>
              </w:rPr>
            </w:pPr>
            <w:r w:rsidDel="00000000" w:rsidR="00000000" w:rsidRPr="00000000">
              <w:rPr>
                <w:b w:val="1"/>
                <w:color w:val="000000"/>
                <w:sz w:val="22"/>
                <w:szCs w:val="22"/>
                <w:rtl w:val="0"/>
              </w:rPr>
              <w:t xml:space="preserve">Período</w:t>
            </w:r>
          </w:p>
        </w:tc>
      </w:tr>
      <w:tr>
        <w:trPr>
          <w:cantSplit w:val="0"/>
          <w:trHeight w:val="60" w:hRule="atLeast"/>
          <w:tblHeader w:val="0"/>
        </w:trPr>
        <w:tc>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Publicação da Chamada Pública</w:t>
            </w:r>
          </w:p>
        </w:tc>
        <w:tc>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60" w:before="60" w:lineRule="auto"/>
              <w:ind w:left="142" w:firstLine="0"/>
              <w:rPr>
                <w:b w:val="1"/>
                <w:color w:val="000000"/>
                <w:sz w:val="22"/>
                <w:szCs w:val="22"/>
              </w:rPr>
            </w:pPr>
            <w:r w:rsidDel="00000000" w:rsidR="00000000" w:rsidRPr="00000000">
              <w:rPr>
                <w:b w:val="1"/>
                <w:color w:val="000000"/>
                <w:sz w:val="22"/>
                <w:szCs w:val="22"/>
                <w:rtl w:val="0"/>
              </w:rPr>
              <w:t xml:space="preserve">Período de inscrição</w:t>
            </w:r>
          </w:p>
        </w:tc>
        <w:tc>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 a ___/___/_____ </w:t>
            </w:r>
          </w:p>
        </w:tc>
      </w:tr>
      <w:tr>
        <w:trPr>
          <w:cantSplit w:val="0"/>
          <w:trHeight w:val="60" w:hRule="atLeast"/>
          <w:tblHeader w:val="0"/>
        </w:trPr>
        <w:tc>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das inscrições homologadas</w:t>
            </w:r>
          </w:p>
        </w:tc>
        <w:tc>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after="60" w:before="60" w:lineRule="auto"/>
              <w:ind w:left="142" w:firstLine="0"/>
              <w:rPr>
                <w:color w:val="ff0000"/>
                <w:sz w:val="22"/>
                <w:szCs w:val="22"/>
              </w:rPr>
            </w:pPr>
            <w:r w:rsidDel="00000000" w:rsidR="00000000" w:rsidRPr="00000000">
              <w:rPr>
                <w:color w:val="ff0000"/>
                <w:sz w:val="22"/>
                <w:szCs w:val="22"/>
                <w:rtl w:val="0"/>
              </w:rPr>
              <w:t xml:space="preserve">Aplicação de avaliação, entrevista ou outro procedimento de seleção dos candidatos [se houver, prever ainda o prazo para recurso].</w:t>
            </w:r>
          </w:p>
        </w:tc>
        <w:tc>
          <w:tcPr>
            <w:vAlign w:val="cente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after="60" w:before="60" w:lineRule="auto"/>
              <w:jc w:val="center"/>
              <w:rPr>
                <w:color w:val="ff0000"/>
                <w:sz w:val="22"/>
                <w:szCs w:val="22"/>
              </w:rPr>
            </w:pPr>
            <w:r w:rsidDel="00000000" w:rsidR="00000000" w:rsidRPr="00000000">
              <w:rPr>
                <w:color w:val="ff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Resultado preliminar do processo seletivo</w:t>
            </w:r>
          </w:p>
        </w:tc>
        <w:tc>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Prazo para recursos contra o resultado preliminar</w:t>
            </w:r>
          </w:p>
        </w:tc>
        <w:tc>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Divulgação do resultado dos recursos</w:t>
            </w:r>
          </w:p>
        </w:tc>
        <w:tc>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b w:val="1"/>
                <w:color w:val="000000"/>
                <w:sz w:val="22"/>
                <w:szCs w:val="22"/>
                <w:rtl w:val="0"/>
              </w:rPr>
              <w:t xml:space="preserve">Resultado final</w:t>
            </w:r>
            <w:r w:rsidDel="00000000" w:rsidR="00000000" w:rsidRPr="00000000">
              <w:rPr>
                <w:color w:val="000000"/>
                <w:sz w:val="22"/>
                <w:szCs w:val="22"/>
                <w:rtl w:val="0"/>
              </w:rPr>
              <w:t xml:space="preserve"> </w:t>
            </w:r>
            <w:r w:rsidDel="00000000" w:rsidR="00000000" w:rsidRPr="00000000">
              <w:rPr>
                <w:b w:val="1"/>
                <w:color w:val="000000"/>
                <w:sz w:val="22"/>
                <w:szCs w:val="22"/>
                <w:rtl w:val="0"/>
              </w:rPr>
              <w:t xml:space="preserve">do processo seletivo</w:t>
            </w:r>
            <w:r w:rsidDel="00000000" w:rsidR="00000000" w:rsidRPr="00000000">
              <w:rPr>
                <w:rtl w:val="0"/>
              </w:rPr>
            </w:r>
          </w:p>
        </w:tc>
        <w:tc>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r>
        <w:trPr>
          <w:cantSplit w:val="0"/>
          <w:trHeight w:val="60" w:hRule="atLeast"/>
          <w:tblHeader w:val="0"/>
        </w:trPr>
        <w:tc>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60" w:before="60" w:lineRule="auto"/>
              <w:ind w:left="142" w:firstLine="0"/>
              <w:rPr>
                <w:color w:val="000000"/>
                <w:sz w:val="22"/>
                <w:szCs w:val="22"/>
              </w:rPr>
            </w:pPr>
            <w:r w:rsidDel="00000000" w:rsidR="00000000" w:rsidRPr="00000000">
              <w:rPr>
                <w:color w:val="000000"/>
                <w:sz w:val="22"/>
                <w:szCs w:val="22"/>
                <w:rtl w:val="0"/>
              </w:rPr>
              <w:t xml:space="preserve">Previsão de início das aulas</w:t>
            </w:r>
          </w:p>
        </w:tc>
        <w:tc>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60" w:before="60" w:lineRule="auto"/>
              <w:jc w:val="center"/>
              <w:rPr>
                <w:color w:val="000000"/>
                <w:sz w:val="22"/>
                <w:szCs w:val="22"/>
              </w:rPr>
            </w:pPr>
            <w:r w:rsidDel="00000000" w:rsidR="00000000" w:rsidRPr="00000000">
              <w:rPr>
                <w:color w:val="000000"/>
                <w:sz w:val="22"/>
                <w:szCs w:val="22"/>
                <w:rtl w:val="0"/>
              </w:rPr>
              <w:t xml:space="preserve">___/___/_____</w:t>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jc w:val="both"/>
        <w:rPr>
          <w:color w:val="ff0000"/>
          <w:sz w:val="22"/>
          <w:szCs w:val="22"/>
        </w:rPr>
      </w:pPr>
      <w:r w:rsidDel="00000000" w:rsidR="00000000" w:rsidRPr="00000000">
        <w:rPr>
          <w:color w:val="ff0000"/>
          <w:sz w:val="22"/>
          <w:szCs w:val="22"/>
          <w:rtl w:val="0"/>
        </w:rPr>
        <w:t xml:space="preserve">Obs.: A tabela apresentada é sugestiva e poderá ser modificada conforme a especificidade do processo seletivo, devendo ser respeitados os prazos para recurso.</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DAS INSCRIÇÕES</w:t>
      </w:r>
    </w:p>
    <w:p w:rsidR="00000000" w:rsidDel="00000000" w:rsidP="00000000" w:rsidRDefault="00000000" w:rsidRPr="00000000" w14:paraId="00000064">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ocorrerão </w:t>
      </w:r>
      <w:r w:rsidDel="00000000" w:rsidR="00000000" w:rsidRPr="00000000">
        <w:rPr>
          <w:b w:val="1"/>
          <w:color w:val="000000"/>
          <w:sz w:val="24"/>
          <w:szCs w:val="24"/>
          <w:rtl w:val="0"/>
        </w:rPr>
        <w:t xml:space="preserve">apenas</w:t>
      </w:r>
      <w:r w:rsidDel="00000000" w:rsidR="00000000" w:rsidRPr="00000000">
        <w:rPr>
          <w:color w:val="000000"/>
          <w:sz w:val="24"/>
          <w:szCs w:val="24"/>
          <w:rtl w:val="0"/>
        </w:rPr>
        <w:t xml:space="preserve"> no período descrito no cronograma, das</w:t>
      </w:r>
      <w:r w:rsidDel="00000000" w:rsidR="00000000" w:rsidRPr="00000000">
        <w:rPr>
          <w:b w:val="1"/>
          <w:color w:val="000000"/>
          <w:sz w:val="24"/>
          <w:szCs w:val="24"/>
          <w:rtl w:val="0"/>
        </w:rPr>
        <w:t xml:space="preserve"> </w:t>
      </w:r>
      <w:r w:rsidDel="00000000" w:rsidR="00000000" w:rsidRPr="00000000">
        <w:rPr>
          <w:b w:val="1"/>
          <w:color w:val="ff0000"/>
          <w:sz w:val="24"/>
          <w:szCs w:val="24"/>
          <w:rtl w:val="0"/>
        </w:rPr>
        <w:t xml:space="preserve">XXhXXmin às XXh XXmin</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e das</w:t>
      </w:r>
      <w:r w:rsidDel="00000000" w:rsidR="00000000" w:rsidRPr="00000000">
        <w:rPr>
          <w:color w:val="000000"/>
          <w:sz w:val="24"/>
          <w:szCs w:val="24"/>
          <w:rtl w:val="0"/>
        </w:rPr>
        <w:t xml:space="preserve"> </w:t>
      </w:r>
      <w:r w:rsidDel="00000000" w:rsidR="00000000" w:rsidRPr="00000000">
        <w:rPr>
          <w:b w:val="1"/>
          <w:color w:val="ff0000"/>
          <w:sz w:val="24"/>
          <w:szCs w:val="24"/>
          <w:rtl w:val="0"/>
        </w:rPr>
        <w:t xml:space="preserve">XXh XXmin</w:t>
      </w:r>
      <w:r w:rsidDel="00000000" w:rsidR="00000000" w:rsidRPr="00000000">
        <w:rPr>
          <w:color w:val="ff0000"/>
          <w:sz w:val="24"/>
          <w:szCs w:val="24"/>
          <w:rtl w:val="0"/>
        </w:rPr>
        <w:t xml:space="preserve"> </w:t>
      </w:r>
      <w:r w:rsidDel="00000000" w:rsidR="00000000" w:rsidRPr="00000000">
        <w:rPr>
          <w:b w:val="1"/>
          <w:color w:val="ff0000"/>
          <w:sz w:val="24"/>
          <w:szCs w:val="24"/>
          <w:rtl w:val="0"/>
        </w:rPr>
        <w:t xml:space="preserve">às XXh XXmin</w:t>
      </w:r>
      <w:r w:rsidDel="00000000" w:rsidR="00000000" w:rsidRPr="00000000">
        <w:rPr>
          <w:color w:val="ff0000"/>
          <w:sz w:val="24"/>
          <w:szCs w:val="24"/>
          <w:rtl w:val="0"/>
        </w:rPr>
        <w:t xml:space="preserve">.</w:t>
      </w:r>
      <w:r w:rsidDel="00000000" w:rsidR="00000000" w:rsidRPr="00000000">
        <w:rPr>
          <w:rtl w:val="0"/>
        </w:rPr>
      </w:r>
    </w:p>
    <w:p w:rsidR="00000000" w:rsidDel="00000000" w:rsidP="00000000" w:rsidRDefault="00000000" w:rsidRPr="00000000" w14:paraId="00000065">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color w:val="000000"/>
          <w:sz w:val="24"/>
          <w:szCs w:val="24"/>
          <w:rtl w:val="0"/>
        </w:rPr>
        <w:t xml:space="preserve">As inscrições serão realizadas de forma </w:t>
      </w:r>
      <w:r w:rsidDel="00000000" w:rsidR="00000000" w:rsidRPr="00000000">
        <w:rPr>
          <w:color w:val="ff0000"/>
          <w:sz w:val="24"/>
          <w:szCs w:val="24"/>
          <w:rtl w:val="0"/>
        </w:rPr>
        <w:t xml:space="preserve">[especificar se será </w:t>
      </w:r>
      <w:r w:rsidDel="00000000" w:rsidR="00000000" w:rsidRPr="00000000">
        <w:rPr>
          <w:b w:val="1"/>
          <w:color w:val="ff0000"/>
          <w:sz w:val="24"/>
          <w:szCs w:val="24"/>
          <w:rtl w:val="0"/>
        </w:rPr>
        <w:t xml:space="preserve">presencial</w:t>
      </w:r>
      <w:r w:rsidDel="00000000" w:rsidR="00000000" w:rsidRPr="00000000">
        <w:rPr>
          <w:color w:val="ff0000"/>
          <w:sz w:val="24"/>
          <w:szCs w:val="24"/>
          <w:rtl w:val="0"/>
        </w:rPr>
        <w:t xml:space="preserve"> e/ou </w:t>
      </w:r>
      <w:r w:rsidDel="00000000" w:rsidR="00000000" w:rsidRPr="00000000">
        <w:rPr>
          <w:b w:val="1"/>
          <w:color w:val="ff0000"/>
          <w:sz w:val="24"/>
          <w:szCs w:val="24"/>
          <w:rtl w:val="0"/>
        </w:rPr>
        <w:t xml:space="preserve">a distância</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 através </w:t>
      </w:r>
      <w:r w:rsidDel="00000000" w:rsidR="00000000" w:rsidRPr="00000000">
        <w:rPr>
          <w:color w:val="ff0000"/>
          <w:sz w:val="24"/>
          <w:szCs w:val="24"/>
          <w:rtl w:val="0"/>
        </w:rPr>
        <w:t xml:space="preserve">[especificar o local e horário se for presencial; e/ou, o endereço eletrônico se for a distância]</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66">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pPr>
      <w:r w:rsidDel="00000000" w:rsidR="00000000" w:rsidRPr="00000000">
        <w:rPr>
          <w:b w:val="1"/>
          <w:color w:val="000000"/>
          <w:sz w:val="24"/>
          <w:szCs w:val="24"/>
          <w:rtl w:val="0"/>
        </w:rPr>
        <w:t xml:space="preserve">São pré-requisitos obrigatórios para inscrição e realização no curso:</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67">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quais são os pré-requisitos mínimos exigidos para que o(a) candidato(a) possa concorrer às vagas, ex.: escolaridade, conhecimentos específicos em determinada área, entre outros.]</w:t>
      </w:r>
    </w:p>
    <w:p w:rsidR="00000000" w:rsidDel="00000000" w:rsidP="00000000" w:rsidRDefault="00000000" w:rsidRPr="00000000" w14:paraId="00000068">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Não serão aceitas, em hipótese alguma, inscrições condicionais e/ou extemporâneas, ou por qualquer outro meio que não seja o previsto no item 5.2.</w:t>
      </w:r>
    </w:p>
    <w:p w:rsidR="00000000" w:rsidDel="00000000" w:rsidP="00000000" w:rsidRDefault="00000000" w:rsidRPr="00000000" w14:paraId="00000069">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inscrição será realizada </w:t>
      </w:r>
      <w:r w:rsidDel="00000000" w:rsidR="00000000" w:rsidRPr="00000000">
        <w:rPr>
          <w:color w:val="ff0000"/>
          <w:sz w:val="24"/>
          <w:szCs w:val="24"/>
          <w:rtl w:val="0"/>
        </w:rPr>
        <w:t xml:space="preserve">[especificar se será </w:t>
      </w:r>
      <w:r w:rsidDel="00000000" w:rsidR="00000000" w:rsidRPr="00000000">
        <w:rPr>
          <w:b w:val="1"/>
          <w:color w:val="ff0000"/>
          <w:sz w:val="24"/>
          <w:szCs w:val="24"/>
          <w:rtl w:val="0"/>
        </w:rPr>
        <w:t xml:space="preserve">pessoalmente</w:t>
      </w:r>
      <w:r w:rsidDel="00000000" w:rsidR="00000000" w:rsidRPr="00000000">
        <w:rPr>
          <w:color w:val="ff0000"/>
          <w:sz w:val="24"/>
          <w:szCs w:val="24"/>
          <w:rtl w:val="0"/>
        </w:rPr>
        <w:t xml:space="preserve"> e/ou por </w:t>
      </w:r>
      <w:r w:rsidDel="00000000" w:rsidR="00000000" w:rsidRPr="00000000">
        <w:rPr>
          <w:b w:val="1"/>
          <w:color w:val="ff0000"/>
          <w:sz w:val="24"/>
          <w:szCs w:val="24"/>
          <w:rtl w:val="0"/>
        </w:rPr>
        <w:t xml:space="preserve">procuração</w:t>
      </w:r>
      <w:r w:rsidDel="00000000" w:rsidR="00000000" w:rsidRPr="00000000">
        <w:rPr>
          <w:color w:val="ff0000"/>
          <w:sz w:val="24"/>
          <w:szCs w:val="24"/>
          <w:rtl w:val="0"/>
        </w:rPr>
        <w:t xml:space="preserve"> mediante entrega do respectivo mandato, acompanhado de cópia do documento de identidade do procurador, além dos documentos exigidos para inscrição.]</w:t>
      </w:r>
      <w:r w:rsidDel="00000000" w:rsidR="00000000" w:rsidRPr="00000000">
        <w:rPr>
          <w:rtl w:val="0"/>
        </w:rPr>
      </w:r>
    </w:p>
    <w:p w:rsidR="00000000" w:rsidDel="00000000" w:rsidP="00000000" w:rsidRDefault="00000000" w:rsidRPr="00000000" w14:paraId="0000006A">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[O(a) candidato(a) inscrito(a) por procuração assume integral responsabilidade pelas informações prestadas por seu procurador(a), arcando com as consequências de eventuais erros por ele(a) cometidos.]</w:t>
      </w:r>
    </w:p>
    <w:p w:rsidR="00000000" w:rsidDel="00000000" w:rsidP="00000000" w:rsidRDefault="00000000" w:rsidRPr="00000000" w14:paraId="0000006B">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b w:val="1"/>
          <w:color w:val="000000"/>
          <w:sz w:val="24"/>
          <w:szCs w:val="24"/>
          <w:rtl w:val="0"/>
        </w:rPr>
        <w:t xml:space="preserve">No ato da inscrição o(a) candidato(a) deverá, obrigatoriamente</w:t>
      </w:r>
      <w:r w:rsidDel="00000000" w:rsidR="00000000" w:rsidRPr="00000000">
        <w:rPr>
          <w:color w:val="000000"/>
          <w:sz w:val="24"/>
          <w:szCs w:val="24"/>
          <w:rtl w:val="0"/>
        </w:rPr>
        <w:t xml:space="preserve">, entregar o Formulário de Inscrição (Anexo I), devidamente preenchido, assinado, datado e sem rasuras. </w:t>
      </w:r>
      <w:r w:rsidDel="00000000" w:rsidR="00000000" w:rsidRPr="00000000">
        <w:rPr>
          <w:color w:val="ff0000"/>
          <w:sz w:val="24"/>
          <w:szCs w:val="24"/>
          <w:rtl w:val="0"/>
        </w:rPr>
        <w:t xml:space="preserve">[</w:t>
      </w:r>
      <w:r w:rsidDel="00000000" w:rsidR="00000000" w:rsidRPr="00000000">
        <w:rPr>
          <w:b w:val="1"/>
          <w:color w:val="ff0000"/>
          <w:sz w:val="24"/>
          <w:szCs w:val="24"/>
          <w:rtl w:val="0"/>
        </w:rPr>
        <w:t xml:space="preserve">e/ou </w:t>
      </w:r>
      <w:r w:rsidDel="00000000" w:rsidR="00000000" w:rsidRPr="00000000">
        <w:rPr>
          <w:color w:val="ff0000"/>
          <w:sz w:val="24"/>
          <w:szCs w:val="24"/>
          <w:rtl w:val="0"/>
        </w:rPr>
        <w:t xml:space="preserve">Preencher e submeter Formulário de Inscrição Eletrônico, através do link </w:t>
      </w:r>
      <w:r w:rsidDel="00000000" w:rsidR="00000000" w:rsidRPr="00000000">
        <w:rPr>
          <w:b w:val="1"/>
          <w:color w:val="ff0000"/>
          <w:sz w:val="24"/>
          <w:szCs w:val="24"/>
          <w:rtl w:val="0"/>
        </w:rPr>
        <w:t xml:space="preserve">xxxxxxxxxx</w:t>
      </w:r>
      <w:r w:rsidDel="00000000" w:rsidR="00000000" w:rsidRPr="00000000">
        <w:rPr>
          <w:color w:val="ff0000"/>
          <w:sz w:val="24"/>
          <w:szCs w:val="24"/>
          <w:rtl w:val="0"/>
        </w:rPr>
        <w:t xml:space="preserve">]</w:t>
      </w:r>
    </w:p>
    <w:p w:rsidR="00000000" w:rsidDel="00000000" w:rsidP="00000000" w:rsidRDefault="00000000" w:rsidRPr="00000000" w14:paraId="0000006C">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São de inteira responsabilidade do(a) candidato(a) as informações prestadas.</w:t>
      </w:r>
    </w:p>
    <w:p w:rsidR="00000000" w:rsidDel="00000000" w:rsidP="00000000" w:rsidRDefault="00000000" w:rsidRPr="00000000" w14:paraId="0000006D">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divulgação das inscrições homologadas será publicada no endereço eletrônico </w:t>
      </w:r>
      <w:hyperlink r:id="rId11">
        <w:r w:rsidDel="00000000" w:rsidR="00000000" w:rsidRPr="00000000">
          <w:rPr>
            <w:color w:val="0000ff"/>
            <w:sz w:val="24"/>
            <w:szCs w:val="24"/>
            <w:u w:val="single"/>
            <w:rtl w:val="0"/>
          </w:rPr>
          <w:t xml:space="preserve">https://www.abaetetuba.ifpa.edu.br</w:t>
        </w:r>
      </w:hyperlink>
      <w:r w:rsidDel="00000000" w:rsidR="00000000" w:rsidRPr="00000000">
        <w:rPr>
          <w:color w:val="000000"/>
          <w:sz w:val="24"/>
          <w:szCs w:val="24"/>
          <w:rtl w:val="0"/>
        </w:rPr>
        <w:t xml:space="preserve"> conforme o cronograma.</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 SELEÇÃO E DO RESULTADO DO PROCESSO SELETIVO</w:t>
      </w:r>
    </w:p>
    <w:p w:rsidR="00000000" w:rsidDel="00000000" w:rsidP="00000000" w:rsidRDefault="00000000" w:rsidRPr="00000000" w14:paraId="0000006F">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line="276" w:lineRule="auto"/>
        <w:ind w:left="851" w:hanging="851"/>
        <w:jc w:val="both"/>
        <w:rPr>
          <w:color w:val="000000"/>
          <w:sz w:val="24"/>
          <w:szCs w:val="24"/>
        </w:rPr>
      </w:pPr>
      <w:r w:rsidDel="00000000" w:rsidR="00000000" w:rsidRPr="00000000">
        <w:rPr>
          <w:color w:val="000000"/>
          <w:sz w:val="24"/>
          <w:szCs w:val="24"/>
          <w:rtl w:val="0"/>
        </w:rPr>
        <w:t xml:space="preserve">A seleção do (a) candidato (a) com a inscrição homologada será conduzida pela Comissão do Processo Seletivo Simplificado e será constituída de</w:t>
      </w:r>
      <w:r w:rsidDel="00000000" w:rsidR="00000000" w:rsidRPr="00000000">
        <w:rPr>
          <w:b w:val="1"/>
          <w:color w:val="ff0000"/>
          <w:sz w:val="24"/>
          <w:szCs w:val="24"/>
          <w:rtl w:val="0"/>
        </w:rPr>
        <w:t xml:space="preserve"> XX (numero por extenso) etapa (s)</w:t>
      </w:r>
      <w:r w:rsidDel="00000000" w:rsidR="00000000" w:rsidRPr="00000000">
        <w:rPr>
          <w:color w:val="000000"/>
          <w:sz w:val="24"/>
          <w:szCs w:val="24"/>
          <w:rtl w:val="0"/>
        </w:rPr>
        <w:t xml:space="preserve"> </w:t>
      </w:r>
      <w:r w:rsidDel="00000000" w:rsidR="00000000" w:rsidRPr="00000000">
        <w:rPr>
          <w:color w:val="ff0000"/>
          <w:sz w:val="24"/>
          <w:szCs w:val="24"/>
          <w:rtl w:val="0"/>
        </w:rPr>
        <w:t xml:space="preserve">a seguir descrita(s):</w:t>
      </w: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tabs>
          <w:tab w:val="left" w:leader="none" w:pos="885"/>
        </w:tabs>
        <w:spacing w:line="276" w:lineRule="auto"/>
        <w:ind w:right="233"/>
        <w:jc w:val="both"/>
        <w:rPr>
          <w:color w:val="000000"/>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tabs>
          <w:tab w:val="left" w:leader="none" w:pos="885"/>
        </w:tabs>
        <w:spacing w:line="276" w:lineRule="auto"/>
        <w:jc w:val="both"/>
        <w:rPr>
          <w:b w:val="1"/>
          <w:color w:val="000000"/>
          <w:sz w:val="24"/>
          <w:szCs w:val="24"/>
        </w:rPr>
      </w:pPr>
      <w:r w:rsidDel="00000000" w:rsidR="00000000" w:rsidRPr="00000000">
        <w:rPr>
          <w:b w:val="1"/>
          <w:color w:val="ff0000"/>
          <w:sz w:val="24"/>
          <w:szCs w:val="24"/>
          <w:rtl w:val="0"/>
        </w:rPr>
        <w:t xml:space="preserve">[Por se tratar de um Processo Seletivo Simplificado, recomenda-se que este seja realizado em uma única etapa.]</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[Neste espaço deverá ser descrito como ocorrerá o Processo Seletivo Simplificado (</w:t>
      </w:r>
      <w:r w:rsidDel="00000000" w:rsidR="00000000" w:rsidRPr="00000000">
        <w:rPr>
          <w:b w:val="1"/>
          <w:color w:val="ff0000"/>
          <w:sz w:val="24"/>
          <w:szCs w:val="24"/>
          <w:rtl w:val="0"/>
        </w:rPr>
        <w:t xml:space="preserve">prova escrita, prova prática, entrevista, ordem de chegada, análise de documentos e outros</w:t>
      </w:r>
      <w:r w:rsidDel="00000000" w:rsidR="00000000" w:rsidRPr="00000000">
        <w:rPr>
          <w:color w:val="ff0000"/>
          <w:sz w:val="24"/>
          <w:szCs w:val="24"/>
          <w:rtl w:val="0"/>
        </w:rPr>
        <w:t xml:space="preserve">), devendo ser observado a natureza de cada etapa (se a etapa é eliminatória ou classificatória). É necessário, caso compatível com a forma de seleção, explicitar como se dará a pontuação de cada etapa e como esta pontuação será distribuída por critérios objetivos de avaliação. Incluir esses critérios em forma de anexo da Chamada Pública.]</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[Caso haja prova escrita, o que não é recomendável por se tratar de processo simplificado, na Chamada Pública deve constar a bibliografia básica para os temas que irão ser tratados na prova.]</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8"/>
        </w:tabs>
        <w:spacing w:after="120" w:before="120" w:line="276" w:lineRule="auto"/>
        <w:jc w:val="both"/>
        <w:rPr>
          <w:color w:val="ff0000"/>
          <w:sz w:val="24"/>
          <w:szCs w:val="24"/>
        </w:rPr>
      </w:pPr>
      <w:r w:rsidDel="00000000" w:rsidR="00000000" w:rsidRPr="00000000">
        <w:rPr>
          <w:color w:val="ff0000"/>
          <w:sz w:val="24"/>
          <w:szCs w:val="24"/>
          <w:rtl w:val="0"/>
        </w:rPr>
        <w:t xml:space="preserve">[No final de cada etapa de seleção deverá ser prevista a possibilidade do candidato entrar com recurso. Recomenda-se um prazo de 48 horas, e somente após este prazo, a Comissão deverá emitir o resultado final da etapa.]</w:t>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DOS RECURSOS</w:t>
      </w:r>
    </w:p>
    <w:p w:rsidR="00000000" w:rsidDel="00000000" w:rsidP="00000000" w:rsidRDefault="00000000" w:rsidRPr="00000000" w14:paraId="00000076">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Caberá recurso contra o resultado preliminar do processo seletivo objeto desta Chamada Pública que deverão ser interpostos apenas no prazo estabelecido no cronograma </w:t>
      </w:r>
      <w:r w:rsidDel="00000000" w:rsidR="00000000" w:rsidRPr="00000000">
        <w:rPr>
          <w:color w:val="ff0000"/>
          <w:sz w:val="24"/>
          <w:szCs w:val="24"/>
          <w:rtl w:val="0"/>
        </w:rPr>
        <w:t xml:space="preserve">[caso hajam outras etapas de seleção incluir no texto]</w:t>
      </w:r>
      <w:r w:rsidDel="00000000" w:rsidR="00000000" w:rsidRPr="00000000">
        <w:rPr>
          <w:color w:val="000000"/>
          <w:sz w:val="24"/>
          <w:szCs w:val="24"/>
          <w:rtl w:val="0"/>
        </w:rPr>
        <w:t xml:space="preserve">.</w:t>
      </w:r>
    </w:p>
    <w:p w:rsidR="00000000" w:rsidDel="00000000" w:rsidP="00000000" w:rsidRDefault="00000000" w:rsidRPr="00000000" w14:paraId="00000077">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 candidato poderá interpor recursos, com fundamentação circunstanciada, mediante o preenchimento de formulário para interposição de recurso (</w:t>
      </w:r>
      <w:r w:rsidDel="00000000" w:rsidR="00000000" w:rsidRPr="00000000">
        <w:rPr>
          <w:color w:val="ff0000"/>
          <w:sz w:val="24"/>
          <w:szCs w:val="24"/>
          <w:rtl w:val="0"/>
        </w:rPr>
        <w:t xml:space="preserve">Anexo 02 ou através de formulário eletrônico do “Google Forms” ou outro meio</w:t>
      </w:r>
      <w:r w:rsidDel="00000000" w:rsidR="00000000" w:rsidRPr="00000000">
        <w:rPr>
          <w:sz w:val="24"/>
          <w:szCs w:val="24"/>
          <w:rtl w:val="0"/>
        </w:rPr>
        <w:t xml:space="preserve">). </w:t>
      </w:r>
      <w:r w:rsidDel="00000000" w:rsidR="00000000" w:rsidRPr="00000000">
        <w:rPr>
          <w:color w:val="ff0000"/>
          <w:sz w:val="24"/>
          <w:szCs w:val="24"/>
          <w:rtl w:val="0"/>
        </w:rPr>
        <w:t xml:space="preserve">[Especificar onde e como deverá ser entregue o formulários de recurso, se será via e-mail, presencial, formulário eletrônico ou outro meio] </w:t>
      </w:r>
    </w:p>
    <w:p w:rsidR="00000000" w:rsidDel="00000000" w:rsidP="00000000" w:rsidRDefault="00000000" w:rsidRPr="00000000" w14:paraId="00000078">
      <w:pPr>
        <w:widowControl w:val="0"/>
        <w:numPr>
          <w:ilvl w:val="1"/>
          <w:numId w:val="1"/>
        </w:numPr>
        <w:tabs>
          <w:tab w:val="left" w:leader="none" w:pos="851"/>
          <w:tab w:val="left" w:leader="none" w:pos="885"/>
          <w:tab w:val="left" w:leader="none" w:pos="9072"/>
        </w:tabs>
        <w:spacing w:before="4" w:line="276" w:lineRule="auto"/>
        <w:ind w:left="851" w:hanging="851"/>
        <w:jc w:val="both"/>
        <w:rPr>
          <w:color w:val="ff0000"/>
          <w:sz w:val="24"/>
          <w:szCs w:val="24"/>
        </w:rPr>
      </w:pPr>
      <w:r w:rsidDel="00000000" w:rsidR="00000000" w:rsidRPr="00000000">
        <w:rPr>
          <w:color w:val="000000"/>
          <w:sz w:val="24"/>
          <w:szCs w:val="24"/>
          <w:rtl w:val="0"/>
        </w:rPr>
        <w:t xml:space="preserve">Os recursos serão recebidos </w:t>
      </w:r>
      <w:r w:rsidDel="00000000" w:rsidR="00000000" w:rsidRPr="00000000">
        <w:rPr>
          <w:b w:val="1"/>
          <w:color w:val="000000"/>
          <w:sz w:val="24"/>
          <w:szCs w:val="24"/>
          <w:rtl w:val="0"/>
        </w:rPr>
        <w:t xml:space="preserve">das </w:t>
      </w:r>
      <w:r w:rsidDel="00000000" w:rsidR="00000000" w:rsidRPr="00000000">
        <w:rPr>
          <w:b w:val="1"/>
          <w:color w:val="ff0000"/>
          <w:sz w:val="24"/>
          <w:szCs w:val="24"/>
          <w:rtl w:val="0"/>
        </w:rPr>
        <w:t xml:space="preserve">[especificar horário de início] </w:t>
      </w:r>
      <w:r w:rsidDel="00000000" w:rsidR="00000000" w:rsidRPr="00000000">
        <w:rPr>
          <w:b w:val="1"/>
          <w:sz w:val="24"/>
          <w:szCs w:val="24"/>
          <w:rtl w:val="0"/>
        </w:rPr>
        <w:t xml:space="preserve">às</w:t>
      </w:r>
      <w:r w:rsidDel="00000000" w:rsidR="00000000" w:rsidRPr="00000000">
        <w:rPr>
          <w:b w:val="1"/>
          <w:color w:val="ff0000"/>
          <w:sz w:val="24"/>
          <w:szCs w:val="24"/>
          <w:rtl w:val="0"/>
        </w:rPr>
        <w:t xml:space="preserve"> [especificar horário de término]</w:t>
      </w:r>
      <w:r w:rsidDel="00000000" w:rsidR="00000000" w:rsidRPr="00000000">
        <w:rPr>
          <w:color w:val="000000"/>
          <w:sz w:val="24"/>
          <w:szCs w:val="24"/>
          <w:rtl w:val="0"/>
        </w:rPr>
        <w:t xml:space="preserve"> no período estabelecido pelo cronograma.</w:t>
      </w:r>
      <w:r w:rsidDel="00000000" w:rsidR="00000000" w:rsidRPr="00000000">
        <w:rPr>
          <w:rtl w:val="0"/>
        </w:rPr>
      </w:r>
    </w:p>
    <w:p w:rsidR="00000000" w:rsidDel="00000000" w:rsidP="00000000" w:rsidRDefault="00000000" w:rsidRPr="00000000" w14:paraId="00000079">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Serão indeferidos os recursos que não tiverem fundamentação circunstanciada, ou apresentados fora do prazo estipulado no cronograma ou por outro meio diferente do previsto na Chamada Pública.</w:t>
      </w:r>
    </w:p>
    <w:p w:rsidR="00000000" w:rsidDel="00000000" w:rsidP="00000000" w:rsidRDefault="00000000" w:rsidRPr="00000000" w14:paraId="0000007A">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resultado dos recursos serão publicados, conforme o cronograma, no seguinte endereço eletrônico: </w:t>
      </w:r>
      <w:r w:rsidDel="00000000" w:rsidR="00000000" w:rsidRPr="00000000">
        <w:rPr>
          <w:color w:val="0000ff"/>
          <w:sz w:val="24"/>
          <w:szCs w:val="24"/>
          <w:u w:val="single"/>
          <w:rtl w:val="0"/>
        </w:rPr>
        <w:t xml:space="preserve">https://</w:t>
      </w:r>
      <w:hyperlink r:id="rId12">
        <w:r w:rsidDel="00000000" w:rsidR="00000000" w:rsidRPr="00000000">
          <w:rPr>
            <w:color w:val="0000ff"/>
            <w:sz w:val="24"/>
            <w:szCs w:val="24"/>
            <w:u w:val="single"/>
            <w:rtl w:val="0"/>
          </w:rPr>
          <w:t xml:space="preserve">www.abaetetuba.ifpa.edu.br/</w:t>
        </w:r>
      </w:hyperlink>
      <w:r w:rsidDel="00000000" w:rsidR="00000000" w:rsidRPr="00000000">
        <w:rPr>
          <w:color w:val="000000"/>
          <w:sz w:val="24"/>
          <w:szCs w:val="24"/>
          <w:rtl w:val="0"/>
        </w:rPr>
        <w:t xml:space="preserve">.</w:t>
      </w:r>
    </w:p>
    <w:p w:rsidR="00000000" w:rsidDel="00000000" w:rsidP="00000000" w:rsidRDefault="00000000" w:rsidRPr="00000000" w14:paraId="0000007B">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julgamento dos recursos contra o resultado preliminar, se deferido, poderá alterar a classificação dos (as) candidatos (as) selecionados (as) no processo seletivo, bem como a lista dos candidatos aprovados.</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 MATRÍCULA</w:t>
      </w:r>
    </w:p>
    <w:p w:rsidR="00000000" w:rsidDel="00000000" w:rsidP="00000000" w:rsidRDefault="00000000" w:rsidRPr="00000000" w14:paraId="0000007D">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O (A) candidato (a) aprovado(a) deverá realizar sua matrícula </w:t>
      </w:r>
      <w:r w:rsidDel="00000000" w:rsidR="00000000" w:rsidRPr="00000000">
        <w:rPr>
          <w:color w:val="ff0000"/>
          <w:sz w:val="24"/>
          <w:szCs w:val="24"/>
          <w:rtl w:val="0"/>
        </w:rPr>
        <w:t xml:space="preserve">[informar quando, onde e como se dará a matrícula]</w:t>
      </w:r>
      <w:r w:rsidDel="00000000" w:rsidR="00000000" w:rsidRPr="00000000">
        <w:rPr>
          <w:color w:val="000000"/>
          <w:sz w:val="24"/>
          <w:szCs w:val="24"/>
          <w:rtl w:val="0"/>
        </w:rPr>
        <w:t xml:space="preserve">.</w:t>
      </w:r>
    </w:p>
    <w:p w:rsidR="00000000" w:rsidDel="00000000" w:rsidP="00000000" w:rsidRDefault="00000000" w:rsidRPr="00000000" w14:paraId="0000007E">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b w:val="1"/>
          <w:color w:val="ff0000"/>
          <w:sz w:val="24"/>
          <w:szCs w:val="24"/>
        </w:rPr>
      </w:pPr>
      <w:r w:rsidDel="00000000" w:rsidR="00000000" w:rsidRPr="00000000">
        <w:rPr>
          <w:b w:val="1"/>
          <w:color w:val="000000"/>
          <w:sz w:val="24"/>
          <w:szCs w:val="24"/>
          <w:rtl w:val="0"/>
        </w:rPr>
        <w:t xml:space="preserve">No ato da matrícula</w:t>
      </w:r>
      <w:r w:rsidDel="00000000" w:rsidR="00000000" w:rsidRPr="00000000">
        <w:rPr>
          <w:color w:val="000000"/>
          <w:sz w:val="24"/>
          <w:szCs w:val="24"/>
          <w:rtl w:val="0"/>
        </w:rPr>
        <w:t xml:space="preserve">,</w:t>
      </w:r>
      <w:r w:rsidDel="00000000" w:rsidR="00000000" w:rsidRPr="00000000">
        <w:rPr>
          <w:b w:val="1"/>
          <w:color w:val="ff0000"/>
          <w:sz w:val="24"/>
          <w:szCs w:val="24"/>
          <w:rtl w:val="0"/>
        </w:rPr>
        <w:t xml:space="preserve"> </w:t>
      </w:r>
      <w:r w:rsidDel="00000000" w:rsidR="00000000" w:rsidRPr="00000000">
        <w:rPr>
          <w:b w:val="1"/>
          <w:color w:val="000000"/>
          <w:sz w:val="24"/>
          <w:szCs w:val="24"/>
          <w:rtl w:val="0"/>
        </w:rPr>
        <w:t xml:space="preserve">o(a) candidato(a) deverá, obrigatoriamente, entregar os seguintes documentos:</w:t>
      </w:r>
      <w:r w:rsidDel="00000000" w:rsidR="00000000" w:rsidRPr="00000000">
        <w:rPr>
          <w:rtl w:val="0"/>
        </w:rPr>
      </w:r>
    </w:p>
    <w:p w:rsidR="00000000" w:rsidDel="00000000" w:rsidP="00000000" w:rsidRDefault="00000000" w:rsidRPr="00000000" w14:paraId="0000007F">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da Cédula de Identidade (RG) ou documento de identificação oficial com foto; </w:t>
      </w:r>
    </w:p>
    <w:p w:rsidR="00000000" w:rsidDel="00000000" w:rsidP="00000000" w:rsidRDefault="00000000" w:rsidRPr="00000000" w14:paraId="00000080">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Cópia do CPF;</w:t>
      </w:r>
    </w:p>
    <w:p w:rsidR="00000000" w:rsidDel="00000000" w:rsidP="00000000" w:rsidRDefault="00000000" w:rsidRPr="00000000" w14:paraId="00000081">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Comprovante de residência;</w:t>
      </w:r>
    </w:p>
    <w:p w:rsidR="00000000" w:rsidDel="00000000" w:rsidP="00000000" w:rsidRDefault="00000000" w:rsidRPr="00000000" w14:paraId="00000082">
      <w:pPr>
        <w:widowControl w:val="0"/>
        <w:numPr>
          <w:ilvl w:val="2"/>
          <w:numId w:val="1"/>
        </w:numPr>
        <w:pBdr>
          <w:top w:space="0" w:sz="0" w:val="nil"/>
          <w:left w:space="0" w:sz="0" w:val="nil"/>
          <w:bottom w:space="0" w:sz="0" w:val="nil"/>
          <w:right w:space="0" w:sz="0" w:val="nil"/>
          <w:between w:space="0" w:sz="0" w:val="nil"/>
        </w:pBdr>
        <w:spacing w:line="276" w:lineRule="auto"/>
        <w:ind w:left="851" w:right="51" w:hanging="851"/>
        <w:jc w:val="both"/>
        <w:rPr>
          <w:color w:val="ff0000"/>
          <w:sz w:val="24"/>
          <w:szCs w:val="24"/>
        </w:rPr>
      </w:pPr>
      <w:r w:rsidDel="00000000" w:rsidR="00000000" w:rsidRPr="00000000">
        <w:rPr>
          <w:color w:val="ff0000"/>
          <w:sz w:val="24"/>
          <w:szCs w:val="24"/>
          <w:rtl w:val="0"/>
        </w:rPr>
        <w:t xml:space="preserve">[Especificar outros documentos comprobatórios que julgar necessário, inclusive para comprovar os pré-requisitos mínimos para ingresso no curso].</w:t>
      </w:r>
    </w:p>
    <w:p w:rsidR="00000000" w:rsidDel="00000000" w:rsidP="00000000" w:rsidRDefault="00000000" w:rsidRPr="00000000" w14:paraId="00000083">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 w:val="left" w:leader="none" w:pos="9072"/>
        </w:tabs>
        <w:spacing w:before="4" w:line="276" w:lineRule="auto"/>
        <w:ind w:left="851" w:hanging="851"/>
        <w:jc w:val="both"/>
        <w:rPr>
          <w:color w:val="000000"/>
          <w:sz w:val="24"/>
          <w:szCs w:val="24"/>
        </w:rPr>
      </w:pPr>
      <w:r w:rsidDel="00000000" w:rsidR="00000000" w:rsidRPr="00000000">
        <w:rPr>
          <w:color w:val="000000"/>
          <w:sz w:val="24"/>
          <w:szCs w:val="24"/>
          <w:rtl w:val="0"/>
        </w:rPr>
        <w:t xml:space="preserve">A não realização da matrícula no prazo estipulado, sem justificativa comprovada e a critério do (a) Coordenador(a) do Curso, acarretar na desclassificação do (a) candidato (a), possibilitando que outro (a) candidato (a) seja convocado (a) para preenchimento da respectiva vaga.</w:t>
      </w:r>
    </w:p>
    <w:p w:rsidR="00000000" w:rsidDel="00000000" w:rsidP="00000000" w:rsidRDefault="00000000" w:rsidRPr="00000000" w14:paraId="00000084">
      <w:pPr>
        <w:widowControl w:val="0"/>
        <w:numPr>
          <w:ilvl w:val="1"/>
          <w:numId w:val="1"/>
        </w:numPr>
        <w:pBdr>
          <w:top w:space="0" w:sz="0" w:val="nil"/>
          <w:left w:space="0" w:sz="0" w:val="nil"/>
          <w:bottom w:space="0" w:sz="0" w:val="nil"/>
          <w:right w:space="0" w:sz="0" w:val="nil"/>
          <w:between w:space="0" w:sz="0" w:val="nil"/>
        </w:pBdr>
        <w:spacing w:line="276" w:lineRule="auto"/>
        <w:ind w:left="851" w:right="51" w:hanging="851"/>
        <w:jc w:val="both"/>
        <w:rPr>
          <w:color w:val="000000"/>
          <w:sz w:val="24"/>
          <w:szCs w:val="24"/>
        </w:rPr>
      </w:pPr>
      <w:r w:rsidDel="00000000" w:rsidR="00000000" w:rsidRPr="00000000">
        <w:rPr>
          <w:color w:val="000000"/>
          <w:sz w:val="24"/>
          <w:szCs w:val="24"/>
          <w:rtl w:val="0"/>
        </w:rPr>
        <w:t xml:space="preserve">A qualquer tempo, constatada a prestação de informações falsas ou a apresentação de documentação inidônea ou irregular pelo(a) candidato(a), durante ou posteriormente a realização do processo seletivo, em procedimento que assegure o contraditório e a ampla defesa, ensejará na perda do direito à vaga e no cancelamento do vínculo do(a) candidato(a) caso aprovado(a), sem prejuízo das sanções penais previstas em lei.</w:t>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 CERTIFICAÇÃO</w:t>
      </w:r>
    </w:p>
    <w:p w:rsidR="00000000" w:rsidDel="00000000" w:rsidP="00000000" w:rsidRDefault="00000000" w:rsidRPr="00000000" w14:paraId="00000086">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Será emitido CERTIFICADO de concluinte do Curso de Extensão </w:t>
      </w:r>
      <w:r w:rsidDel="00000000" w:rsidR="00000000" w:rsidRPr="00000000">
        <w:rPr>
          <w:b w:val="1"/>
          <w:color w:val="ff0000"/>
          <w:sz w:val="24"/>
          <w:szCs w:val="24"/>
          <w:rtl w:val="0"/>
        </w:rPr>
        <w:t xml:space="preserve">[Informar o nome do curso de extensão, conforme aparecerá no certificado]</w:t>
      </w:r>
      <w:r w:rsidDel="00000000" w:rsidR="00000000" w:rsidRPr="00000000">
        <w:rPr>
          <w:color w:val="000000"/>
          <w:sz w:val="24"/>
          <w:szCs w:val="24"/>
          <w:rtl w:val="0"/>
        </w:rPr>
        <w:t xml:space="preserve"> o discente que obtiver, no prazo descrito no Item 2.7, o </w:t>
      </w:r>
      <w:r w:rsidDel="00000000" w:rsidR="00000000" w:rsidRPr="00000000">
        <w:rPr>
          <w:b w:val="1"/>
          <w:color w:val="000000"/>
          <w:sz w:val="24"/>
          <w:szCs w:val="24"/>
          <w:rtl w:val="0"/>
        </w:rPr>
        <w:t xml:space="preserve">aproveitamento a partir de</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70% (setenta por cento)</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nas atividades relativas à verificação da aprendizagem em cada componente curricular e que obtiver </w:t>
      </w:r>
      <w:r w:rsidDel="00000000" w:rsidR="00000000" w:rsidRPr="00000000">
        <w:rPr>
          <w:b w:val="1"/>
          <w:color w:val="000000"/>
          <w:sz w:val="24"/>
          <w:szCs w:val="24"/>
          <w:rtl w:val="0"/>
        </w:rPr>
        <w:t xml:space="preserve">frequência igual ou superior a 75% (setenta e cinco por cento)</w:t>
      </w:r>
      <w:r w:rsidDel="00000000" w:rsidR="00000000" w:rsidRPr="00000000">
        <w:rPr>
          <w:color w:val="000000"/>
          <w:sz w:val="24"/>
          <w:szCs w:val="24"/>
          <w:rtl w:val="0"/>
        </w:rPr>
        <w:t xml:space="preserve"> nas aulas e demais atividades acadêmicas obrigatórias do curso.</w:t>
      </w:r>
    </w:p>
    <w:p w:rsidR="00000000" w:rsidDel="00000000" w:rsidP="00000000" w:rsidRDefault="00000000" w:rsidRPr="00000000" w14:paraId="00000087">
      <w:pPr>
        <w:widowControl w:val="0"/>
        <w:numPr>
          <w:ilvl w:val="1"/>
          <w:numId w:val="1"/>
        </w:numPr>
        <w:pBdr>
          <w:top w:space="0" w:sz="0" w:val="nil"/>
          <w:left w:space="0" w:sz="0" w:val="nil"/>
          <w:bottom w:space="0" w:sz="0" w:val="nil"/>
          <w:right w:space="0" w:sz="0" w:val="nil"/>
          <w:between w:space="0" w:sz="0" w:val="nil"/>
        </w:pBdr>
        <w:tabs>
          <w:tab w:val="left" w:leader="none" w:pos="851"/>
          <w:tab w:val="left" w:leader="none" w:pos="885"/>
        </w:tabs>
        <w:spacing w:before="4" w:line="276" w:lineRule="auto"/>
        <w:ind w:left="851" w:right="233" w:hanging="851"/>
        <w:jc w:val="both"/>
        <w:rPr>
          <w:color w:val="000000"/>
          <w:sz w:val="24"/>
          <w:szCs w:val="24"/>
        </w:rPr>
      </w:pPr>
      <w:r w:rsidDel="00000000" w:rsidR="00000000" w:rsidRPr="00000000">
        <w:rPr>
          <w:color w:val="000000"/>
          <w:sz w:val="24"/>
          <w:szCs w:val="24"/>
          <w:rtl w:val="0"/>
        </w:rPr>
        <w:t xml:space="preserve">O(s) discente(s) não concluinte(s) do curso, mediante solicitação e a critério da Coordenação do Curso, poderão receber Declaração de Participação contendo a carga horária efetivamente cumprida pelo discente.</w:t>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tabs>
          <w:tab w:val="left" w:leader="none" w:pos="708"/>
        </w:tabs>
        <w:spacing w:after="240" w:before="240" w:line="276" w:lineRule="auto"/>
        <w:ind w:left="425" w:hanging="425"/>
        <w:jc w:val="both"/>
        <w:rPr>
          <w:b w:val="1"/>
          <w:color w:val="000000"/>
          <w:sz w:val="24"/>
          <w:szCs w:val="24"/>
        </w:rPr>
      </w:pPr>
      <w:r w:rsidDel="00000000" w:rsidR="00000000" w:rsidRPr="00000000">
        <w:rPr>
          <w:b w:val="1"/>
          <w:color w:val="000000"/>
          <w:sz w:val="24"/>
          <w:szCs w:val="24"/>
          <w:rtl w:val="0"/>
        </w:rPr>
        <w:t xml:space="preserve">DAS DISPOSIÇÕES FINAIS</w:t>
      </w:r>
    </w:p>
    <w:p w:rsidR="00000000" w:rsidDel="00000000" w:rsidP="00000000" w:rsidRDefault="00000000" w:rsidRPr="00000000" w14:paraId="00000089">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Compete exclusivamente ao(à) candidato(a) certificar-se de que cumpre os requisitos estabelecidos neste edital para habilitação de matricula, caso venha a ser aprovado.</w:t>
      </w:r>
    </w:p>
    <w:p w:rsidR="00000000" w:rsidDel="00000000" w:rsidP="00000000" w:rsidRDefault="00000000" w:rsidRPr="00000000" w14:paraId="0000008A">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O(a) candidato(a) que deixar de atender a quaisquer dos requisitos e prazos previstos neste Edital, perderá automaticamente o direito à vaga, caso venha a ser aprovado(a).</w:t>
      </w:r>
    </w:p>
    <w:p w:rsidR="00000000" w:rsidDel="00000000" w:rsidP="00000000" w:rsidRDefault="00000000" w:rsidRPr="00000000" w14:paraId="0000008B">
      <w:pPr>
        <w:widowControl w:val="0"/>
        <w:numPr>
          <w:ilvl w:val="1"/>
          <w:numId w:val="1"/>
        </w:numPr>
        <w:spacing w:line="276" w:lineRule="auto"/>
        <w:ind w:left="851" w:hanging="851"/>
        <w:jc w:val="both"/>
        <w:rPr>
          <w:color w:val="000000"/>
          <w:sz w:val="24"/>
          <w:szCs w:val="24"/>
        </w:rPr>
      </w:pPr>
      <w:r w:rsidDel="00000000" w:rsidR="00000000" w:rsidRPr="00000000">
        <w:rPr>
          <w:color w:val="000000"/>
          <w:sz w:val="24"/>
          <w:szCs w:val="24"/>
          <w:rtl w:val="0"/>
        </w:rPr>
        <w:t xml:space="preserve">A qualquer tempo esta Chamada Pública poderá ser reaberta, retificada, revogada ou anulada, no todo ou em parte, por motivo de interesse público devidamente fundamentado ou por ilegalidade, sem que isso implique direito à indenização de qualquer natureza.</w:t>
      </w:r>
    </w:p>
    <w:p w:rsidR="00000000" w:rsidDel="00000000" w:rsidP="00000000" w:rsidRDefault="00000000" w:rsidRPr="00000000" w14:paraId="0000008C">
      <w:pPr>
        <w:widowControl w:val="0"/>
        <w:numPr>
          <w:ilvl w:val="1"/>
          <w:numId w:val="1"/>
        </w:numPr>
        <w:spacing w:line="276" w:lineRule="auto"/>
        <w:ind w:left="851" w:hanging="851"/>
        <w:jc w:val="both"/>
        <w:rPr>
          <w:sz w:val="24"/>
          <w:szCs w:val="24"/>
        </w:rPr>
      </w:pPr>
      <w:r w:rsidDel="00000000" w:rsidR="00000000" w:rsidRPr="00000000">
        <w:rPr>
          <w:color w:val="000000"/>
          <w:sz w:val="24"/>
          <w:szCs w:val="24"/>
          <w:rtl w:val="0"/>
        </w:rPr>
        <w:t xml:space="preserve">Os casos omissos deste Edital serão avaliados e resolvidos pela Comissão do Processo Seletivo Simplificado.</w:t>
      </w:r>
      <w:r w:rsidDel="00000000" w:rsidR="00000000" w:rsidRPr="00000000">
        <w:rPr>
          <w:rtl w:val="0"/>
        </w:rPr>
      </w:r>
    </w:p>
    <w:p w:rsidR="00000000" w:rsidDel="00000000" w:rsidP="00000000" w:rsidRDefault="00000000" w:rsidRPr="00000000" w14:paraId="0000008D">
      <w:pPr>
        <w:widowControl w:val="0"/>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8E">
      <w:pPr>
        <w:widowControl w:val="0"/>
        <w:spacing w:line="276" w:lineRule="auto"/>
        <w:jc w:val="right"/>
        <w:rPr>
          <w:color w:val="000000"/>
          <w:sz w:val="24"/>
          <w:szCs w:val="24"/>
        </w:rPr>
      </w:pPr>
      <w:r w:rsidDel="00000000" w:rsidR="00000000" w:rsidRPr="00000000">
        <w:rPr>
          <w:sz w:val="24"/>
          <w:szCs w:val="24"/>
          <w:rtl w:val="0"/>
        </w:rPr>
        <w:t xml:space="preserve">Abaetetuba,</w:t>
      </w:r>
      <w:r w:rsidDel="00000000" w:rsidR="00000000" w:rsidRPr="00000000">
        <w:rPr>
          <w:color w:val="000000"/>
          <w:sz w:val="24"/>
          <w:szCs w:val="24"/>
          <w:rtl w:val="0"/>
        </w:rPr>
        <w:t xml:space="preserve"> PA, ___ de ____________ de 202</w:t>
      </w:r>
      <w:r w:rsidDel="00000000" w:rsidR="00000000" w:rsidRPr="00000000">
        <w:rPr>
          <w:sz w:val="24"/>
          <w:szCs w:val="24"/>
          <w:rtl w:val="0"/>
        </w:rPr>
        <w:t xml:space="preserve">5</w:t>
      </w:r>
      <w:r w:rsidDel="00000000" w:rsidR="00000000" w:rsidRPr="00000000">
        <w:rPr>
          <w:color w:val="000000"/>
          <w:sz w:val="24"/>
          <w:szCs w:val="24"/>
          <w:rtl w:val="0"/>
        </w:rPr>
        <w:t xml:space="preserve">.</w:t>
      </w:r>
    </w:p>
    <w:p w:rsidR="00000000" w:rsidDel="00000000" w:rsidP="00000000" w:rsidRDefault="00000000" w:rsidRPr="00000000" w14:paraId="0000008F">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90">
      <w:pPr>
        <w:widowControl w:val="0"/>
        <w:spacing w:line="276" w:lineRule="auto"/>
        <w:jc w:val="right"/>
        <w:rPr>
          <w:color w:val="000000"/>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jc w:val="center"/>
        <w:rPr>
          <w:sz w:val="24"/>
          <w:szCs w:val="24"/>
        </w:rPr>
        <w:sectPr>
          <w:type w:val="nextPage"/>
          <w:pgSz w:h="16840" w:w="11907" w:orient="portrait"/>
          <w:pgMar w:bottom="1276" w:top="1417" w:left="1701" w:right="1701" w:header="708" w:footer="708"/>
        </w:sectPr>
      </w:pPr>
      <w:r w:rsidDel="00000000" w:rsidR="00000000" w:rsidRPr="00000000">
        <w:rPr>
          <w:rtl w:val="0"/>
        </w:rPr>
      </w:r>
    </w:p>
    <w:p w:rsidR="00000000" w:rsidDel="00000000" w:rsidP="00000000" w:rsidRDefault="00000000" w:rsidRPr="00000000" w14:paraId="00000094">
      <w:pPr>
        <w:jc w:val="center"/>
        <w:rPr>
          <w:sz w:val="24"/>
          <w:szCs w:val="24"/>
        </w:rPr>
      </w:pPr>
      <w:r w:rsidDel="00000000" w:rsidR="00000000" w:rsidRPr="00000000">
        <w:rPr>
          <w:sz w:val="24"/>
          <w:szCs w:val="24"/>
          <w:rtl w:val="0"/>
        </w:rPr>
        <w:t xml:space="preserve">Assinatura do Coordenador do curso</w:t>
      </w:r>
    </w:p>
    <w:p w:rsidR="00000000" w:rsidDel="00000000" w:rsidP="00000000" w:rsidRDefault="00000000" w:rsidRPr="00000000" w14:paraId="00000095">
      <w:pPr>
        <w:jc w:val="center"/>
        <w:rPr>
          <w:sz w:val="24"/>
          <w:szCs w:val="24"/>
        </w:rPr>
      </w:pPr>
      <w:r w:rsidDel="00000000" w:rsidR="00000000" w:rsidRPr="00000000">
        <w:rPr>
          <w:sz w:val="24"/>
          <w:szCs w:val="24"/>
          <w:rtl w:val="0"/>
        </w:rPr>
        <w:t xml:space="preserve">Matrícula SIAPE</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rtl w:val="0"/>
        </w:rPr>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rtl w:val="0"/>
        </w:rPr>
      </w:r>
    </w:p>
    <w:p w:rsidR="00000000" w:rsidDel="00000000" w:rsidP="00000000" w:rsidRDefault="00000000" w:rsidRPr="00000000" w14:paraId="0000009A">
      <w:pPr>
        <w:ind w:left="-141.7322834645671" w:firstLine="0"/>
        <w:jc w:val="center"/>
        <w:rPr>
          <w:sz w:val="24"/>
          <w:szCs w:val="24"/>
        </w:rPr>
      </w:pPr>
      <w:r w:rsidDel="00000000" w:rsidR="00000000" w:rsidRPr="00000000">
        <w:rPr>
          <w:sz w:val="24"/>
          <w:szCs w:val="24"/>
          <w:rtl w:val="0"/>
        </w:rPr>
        <w:t xml:space="preserve">Ana Paula Oliveira Roman</w:t>
      </w:r>
    </w:p>
    <w:p w:rsidR="00000000" w:rsidDel="00000000" w:rsidP="00000000" w:rsidRDefault="00000000" w:rsidRPr="00000000" w14:paraId="0000009B">
      <w:pPr>
        <w:shd w:fill="ffffff" w:val="clear"/>
        <w:ind w:left="-141.7322834645671" w:right="-365.99999999999966" w:firstLine="0"/>
        <w:jc w:val="center"/>
        <w:rPr>
          <w:sz w:val="24"/>
          <w:szCs w:val="24"/>
        </w:rPr>
      </w:pPr>
      <w:r w:rsidDel="00000000" w:rsidR="00000000" w:rsidRPr="00000000">
        <w:rPr>
          <w:sz w:val="24"/>
          <w:szCs w:val="24"/>
          <w:rtl w:val="0"/>
        </w:rPr>
        <w:t xml:space="preserve">Chefe Setor de Extensão - IFPA campus Abaetetuba </w:t>
      </w:r>
    </w:p>
    <w:p w:rsidR="00000000" w:rsidDel="00000000" w:rsidP="00000000" w:rsidRDefault="00000000" w:rsidRPr="00000000" w14:paraId="0000009C">
      <w:pPr>
        <w:shd w:fill="ffffff" w:val="clear"/>
        <w:ind w:left="-141.7322834645671" w:firstLine="0"/>
        <w:jc w:val="center"/>
        <w:rPr>
          <w:sz w:val="24"/>
          <w:szCs w:val="24"/>
        </w:rPr>
      </w:pPr>
      <w:r w:rsidDel="00000000" w:rsidR="00000000" w:rsidRPr="00000000">
        <w:rPr>
          <w:sz w:val="24"/>
          <w:szCs w:val="24"/>
          <w:rtl w:val="0"/>
        </w:rPr>
        <w:t xml:space="preserve">Portaria  nº0537/2024/Reitoria</w:t>
      </w:r>
    </w:p>
    <w:p w:rsidR="00000000" w:rsidDel="00000000" w:rsidP="00000000" w:rsidRDefault="00000000" w:rsidRPr="00000000" w14:paraId="0000009D">
      <w:pPr>
        <w:rPr>
          <w:sz w:val="24"/>
          <w:szCs w:val="24"/>
        </w:rPr>
        <w:sectPr>
          <w:type w:val="continuous"/>
          <w:pgSz w:h="16840" w:w="11907" w:orient="portrait"/>
          <w:pgMar w:bottom="1276" w:top="1417" w:left="1701" w:right="1701" w:header="708" w:footer="708"/>
          <w:cols w:equalWidth="0" w:num="2">
            <w:col w:space="720" w:w="3891.74"/>
            <w:col w:space="0" w:w="3891.74"/>
          </w:cols>
        </w:sectPr>
      </w:pPr>
      <w:r w:rsidDel="00000000" w:rsidR="00000000" w:rsidRPr="00000000">
        <w:rPr>
          <w:sz w:val="24"/>
          <w:szCs w:val="24"/>
          <w:rtl w:val="0"/>
        </w:rPr>
        <w:t xml:space="preserve">                    </w:t>
      </w:r>
    </w:p>
    <w:p w:rsidR="00000000" w:rsidDel="00000000" w:rsidP="00000000" w:rsidRDefault="00000000" w:rsidRPr="00000000" w14:paraId="0000009E">
      <w:pPr>
        <w:rPr>
          <w:sz w:val="24"/>
          <w:szCs w:val="24"/>
        </w:rPr>
      </w:pPr>
      <w:r w:rsidDel="00000000" w:rsidR="00000000" w:rsidRPr="00000000">
        <w:br w:type="page"/>
      </w:r>
      <w:r w:rsidDel="00000000" w:rsidR="00000000" w:rsidRPr="00000000">
        <w:rPr>
          <w:b w:val="1"/>
          <w:color w:val="000000"/>
          <w:sz w:val="24"/>
          <w:szCs w:val="24"/>
          <w:rtl w:val="0"/>
        </w:rPr>
        <w:t xml:space="preserve">ANEXO I – CHAMADA </w:t>
      </w:r>
      <w:r w:rsidDel="00000000" w:rsidR="00000000" w:rsidRPr="00000000">
        <w:rPr>
          <w:b w:val="1"/>
          <w:sz w:val="24"/>
          <w:szCs w:val="24"/>
          <w:rtl w:val="0"/>
        </w:rPr>
        <w:t xml:space="preserve">PÚBLICA NºXX/2025 – IFPA CAMPUS ABAETETUBA</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360" w:lineRule="auto"/>
        <w:jc w:val="center"/>
        <w:rPr>
          <w:b w:val="1"/>
          <w:sz w:val="24"/>
          <w:szCs w:val="24"/>
        </w:rPr>
      </w:pPr>
      <w:r w:rsidDel="00000000" w:rsidR="00000000" w:rsidRPr="00000000">
        <w:rPr>
          <w:sz w:val="24"/>
          <w:szCs w:val="24"/>
          <w:rtl w:val="0"/>
        </w:rPr>
        <w:t xml:space="preserve">FORMULÁRIO DE INSCRIÇÃO E/OU MATRÍCULA</w:t>
      </w:r>
      <w:r w:rsidDel="00000000" w:rsidR="00000000" w:rsidRPr="00000000">
        <w:rPr>
          <w:rtl w:val="0"/>
        </w:rPr>
      </w:r>
    </w:p>
    <w:tbl>
      <w:tblPr>
        <w:tblStyle w:val="Table4"/>
        <w:tblW w:w="90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3"/>
        <w:gridCol w:w="1434"/>
        <w:gridCol w:w="269"/>
        <w:gridCol w:w="269"/>
        <w:gridCol w:w="270"/>
        <w:gridCol w:w="814"/>
        <w:gridCol w:w="270"/>
        <w:gridCol w:w="270"/>
        <w:gridCol w:w="284"/>
        <w:gridCol w:w="270"/>
        <w:gridCol w:w="270"/>
        <w:gridCol w:w="284"/>
        <w:gridCol w:w="270"/>
        <w:gridCol w:w="270"/>
        <w:gridCol w:w="270"/>
        <w:gridCol w:w="270"/>
        <w:tblGridChange w:id="0">
          <w:tblGrid>
            <w:gridCol w:w="3253"/>
            <w:gridCol w:w="1434"/>
            <w:gridCol w:w="269"/>
            <w:gridCol w:w="269"/>
            <w:gridCol w:w="270"/>
            <w:gridCol w:w="814"/>
            <w:gridCol w:w="270"/>
            <w:gridCol w:w="270"/>
            <w:gridCol w:w="284"/>
            <w:gridCol w:w="270"/>
            <w:gridCol w:w="270"/>
            <w:gridCol w:w="284"/>
            <w:gridCol w:w="270"/>
            <w:gridCol w:w="270"/>
            <w:gridCol w:w="270"/>
            <w:gridCol w:w="270"/>
          </w:tblGrid>
        </w:tblGridChange>
      </w:tblGrid>
      <w:tr>
        <w:trPr>
          <w:cantSplit w:val="0"/>
          <w:tblHeader w:val="0"/>
        </w:trPr>
        <w:tc>
          <w:tcPr>
            <w:shd w:fill="d9d9d9" w:val="clear"/>
          </w:tcPr>
          <w:p w:rsidR="00000000" w:rsidDel="00000000" w:rsidP="00000000" w:rsidRDefault="00000000" w:rsidRPr="00000000" w14:paraId="000000A0">
            <w:pPr>
              <w:rPr>
                <w:b w:val="1"/>
                <w:sz w:val="24"/>
                <w:szCs w:val="24"/>
              </w:rPr>
            </w:pPr>
            <w:r w:rsidDel="00000000" w:rsidR="00000000" w:rsidRPr="00000000">
              <w:rPr>
                <w:b w:val="1"/>
                <w:rtl w:val="0"/>
              </w:rPr>
              <w:t xml:space="preserve">1) Protocolo </w:t>
            </w:r>
            <w:r w:rsidDel="00000000" w:rsidR="00000000" w:rsidRPr="00000000">
              <w:rPr>
                <w:rtl w:val="0"/>
              </w:rPr>
              <w:t xml:space="preserve">(</w:t>
            </w:r>
            <w:r w:rsidDel="00000000" w:rsidR="00000000" w:rsidRPr="00000000">
              <w:rPr>
                <w:i w:val="1"/>
                <w:rtl w:val="0"/>
              </w:rPr>
              <w:t xml:space="preserve">para uso da Comissão)</w:t>
            </w:r>
            <w:r w:rsidDel="00000000" w:rsidR="00000000" w:rsidRPr="00000000">
              <w:rPr>
                <w:rtl w:val="0"/>
              </w:rPr>
            </w:r>
          </w:p>
        </w:tc>
        <w:tc>
          <w:tcPr>
            <w:shd w:fill="auto" w:val="clear"/>
          </w:tcPr>
          <w:p w:rsidR="00000000" w:rsidDel="00000000" w:rsidP="00000000" w:rsidRDefault="00000000" w:rsidRPr="00000000" w14:paraId="000000A1">
            <w:pPr>
              <w:jc w:val="center"/>
              <w:rPr>
                <w:b w:val="1"/>
                <w:sz w:val="24"/>
                <w:szCs w:val="24"/>
              </w:rPr>
            </w:pPr>
            <w:r w:rsidDel="00000000" w:rsidR="00000000" w:rsidRPr="00000000">
              <w:rPr>
                <w:b w:val="1"/>
                <w:rtl w:val="0"/>
              </w:rPr>
              <w:t xml:space="preserve">Inscrição nº:</w:t>
            </w:r>
            <w:r w:rsidDel="00000000" w:rsidR="00000000" w:rsidRPr="00000000">
              <w:rPr>
                <w:rtl w:val="0"/>
              </w:rPr>
            </w:r>
          </w:p>
        </w:tc>
        <w:tc>
          <w:tcPr>
            <w:shd w:fill="auto" w:val="clear"/>
          </w:tcPr>
          <w:p w:rsidR="00000000" w:rsidDel="00000000" w:rsidP="00000000" w:rsidRDefault="00000000" w:rsidRPr="00000000" w14:paraId="000000A2">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3">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4">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5">
            <w:pPr>
              <w:jc w:val="center"/>
              <w:rPr>
                <w:b w:val="1"/>
                <w:sz w:val="24"/>
                <w:szCs w:val="24"/>
              </w:rPr>
            </w:pPr>
            <w:r w:rsidDel="00000000" w:rsidR="00000000" w:rsidRPr="00000000">
              <w:rPr>
                <w:b w:val="1"/>
                <w:rtl w:val="0"/>
              </w:rPr>
              <w:t xml:space="preserve">Data:</w:t>
            </w:r>
            <w:r w:rsidDel="00000000" w:rsidR="00000000" w:rsidRPr="00000000">
              <w:rPr>
                <w:rtl w:val="0"/>
              </w:rPr>
            </w:r>
          </w:p>
        </w:tc>
        <w:tc>
          <w:tcPr>
            <w:shd w:fill="auto" w:val="clear"/>
          </w:tcPr>
          <w:p w:rsidR="00000000" w:rsidDel="00000000" w:rsidP="00000000" w:rsidRDefault="00000000" w:rsidRPr="00000000" w14:paraId="000000A6">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7">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8">
            <w:pPr>
              <w:jc w:val="center"/>
              <w:rPr>
                <w:b w:val="1"/>
                <w:sz w:val="24"/>
                <w:szCs w:val="24"/>
              </w:rPr>
            </w:pPr>
            <w:r w:rsidDel="00000000" w:rsidR="00000000" w:rsidRPr="00000000">
              <w:rPr>
                <w:b w:val="1"/>
                <w:sz w:val="24"/>
                <w:szCs w:val="24"/>
                <w:rtl w:val="0"/>
              </w:rPr>
              <w:t xml:space="preserve">/</w:t>
            </w:r>
          </w:p>
        </w:tc>
        <w:tc>
          <w:tcPr>
            <w:shd w:fill="auto" w:val="clear"/>
          </w:tcPr>
          <w:p w:rsidR="00000000" w:rsidDel="00000000" w:rsidP="00000000" w:rsidRDefault="00000000" w:rsidRPr="00000000" w14:paraId="000000A9">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A">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B">
            <w:pPr>
              <w:jc w:val="center"/>
              <w:rPr>
                <w:b w:val="1"/>
                <w:sz w:val="24"/>
                <w:szCs w:val="24"/>
              </w:rPr>
            </w:pPr>
            <w:r w:rsidDel="00000000" w:rsidR="00000000" w:rsidRPr="00000000">
              <w:rPr>
                <w:b w:val="1"/>
                <w:sz w:val="24"/>
                <w:szCs w:val="24"/>
                <w:rtl w:val="0"/>
              </w:rPr>
              <w:t xml:space="preserve">/</w:t>
            </w:r>
          </w:p>
        </w:tc>
        <w:tc>
          <w:tcPr>
            <w:shd w:fill="auto" w:val="clear"/>
          </w:tcPr>
          <w:p w:rsidR="00000000" w:rsidDel="00000000" w:rsidP="00000000" w:rsidRDefault="00000000" w:rsidRPr="00000000" w14:paraId="000000AC">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D">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E">
            <w:pPr>
              <w:jc w:val="center"/>
              <w:rPr>
                <w:b w:val="1"/>
                <w:sz w:val="24"/>
                <w:szCs w:val="24"/>
              </w:rPr>
            </w:pPr>
            <w:r w:rsidDel="00000000" w:rsidR="00000000" w:rsidRPr="00000000">
              <w:rPr>
                <w:rtl w:val="0"/>
              </w:rPr>
            </w:r>
          </w:p>
        </w:tc>
        <w:tc>
          <w:tcPr>
            <w:shd w:fill="auto" w:val="clear"/>
          </w:tcPr>
          <w:p w:rsidR="00000000" w:rsidDel="00000000" w:rsidP="00000000" w:rsidRDefault="00000000" w:rsidRPr="00000000" w14:paraId="000000AF">
            <w:pPr>
              <w:jc w:val="center"/>
              <w:rPr>
                <w:b w:val="1"/>
                <w:sz w:val="24"/>
                <w:szCs w:val="24"/>
              </w:rPr>
            </w:pPr>
            <w:r w:rsidDel="00000000" w:rsidR="00000000" w:rsidRPr="00000000">
              <w:rPr>
                <w:rtl w:val="0"/>
              </w:rPr>
            </w:r>
          </w:p>
        </w:tc>
      </w:tr>
    </w:tbl>
    <w:p w:rsidR="00000000" w:rsidDel="00000000" w:rsidP="00000000" w:rsidRDefault="00000000" w:rsidRPr="00000000" w14:paraId="000000B0">
      <w:pPr>
        <w:rPr/>
      </w:pPr>
      <w:r w:rsidDel="00000000" w:rsidR="00000000" w:rsidRPr="00000000">
        <w:rPr>
          <w:rtl w:val="0"/>
        </w:rPr>
      </w:r>
    </w:p>
    <w:tbl>
      <w:tblPr>
        <w:tblStyle w:val="Table5"/>
        <w:tblW w:w="90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8"/>
        <w:gridCol w:w="2977"/>
        <w:gridCol w:w="742"/>
        <w:gridCol w:w="2042"/>
        <w:gridCol w:w="1309"/>
        <w:tblGridChange w:id="0">
          <w:tblGrid>
            <w:gridCol w:w="1968"/>
            <w:gridCol w:w="2977"/>
            <w:gridCol w:w="742"/>
            <w:gridCol w:w="2042"/>
            <w:gridCol w:w="1309"/>
          </w:tblGrid>
        </w:tblGridChange>
      </w:tblGrid>
      <w:tr>
        <w:trPr>
          <w:cantSplit w:val="0"/>
          <w:tblHeader w:val="0"/>
        </w:trPr>
        <w:tc>
          <w:tcPr>
            <w:gridSpan w:val="5"/>
            <w:shd w:fill="d9d9d9" w:val="clear"/>
          </w:tcPr>
          <w:p w:rsidR="00000000" w:rsidDel="00000000" w:rsidP="00000000" w:rsidRDefault="00000000" w:rsidRPr="00000000" w14:paraId="000000B1">
            <w:pPr>
              <w:rPr>
                <w:b w:val="1"/>
              </w:rPr>
            </w:pPr>
            <w:r w:rsidDel="00000000" w:rsidR="00000000" w:rsidRPr="00000000">
              <w:rPr>
                <w:b w:val="1"/>
                <w:rtl w:val="0"/>
              </w:rPr>
              <w:t xml:space="preserve">2) Dados do(a) candidato(a)</w:t>
            </w:r>
          </w:p>
        </w:tc>
      </w:tr>
      <w:tr>
        <w:trPr>
          <w:cantSplit w:val="0"/>
          <w:tblHeader w:val="0"/>
        </w:trPr>
        <w:tc>
          <w:tcPr>
            <w:gridSpan w:val="5"/>
            <w:shd w:fill="auto" w:val="clear"/>
          </w:tcPr>
          <w:p w:rsidR="00000000" w:rsidDel="00000000" w:rsidP="00000000" w:rsidRDefault="00000000" w:rsidRPr="00000000" w14:paraId="000000B6">
            <w:pPr>
              <w:rPr>
                <w:b w:val="1"/>
              </w:rPr>
            </w:pPr>
            <w:r w:rsidDel="00000000" w:rsidR="00000000" w:rsidRPr="00000000">
              <w:rPr>
                <w:rtl w:val="0"/>
              </w:rPr>
              <w:t xml:space="preserve">Nome: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BB">
            <w:pPr>
              <w:rPr>
                <w:b w:val="1"/>
              </w:rPr>
            </w:pPr>
            <w:r w:rsidDel="00000000" w:rsidR="00000000" w:rsidRPr="00000000">
              <w:rPr>
                <w:rtl w:val="0"/>
              </w:rPr>
              <w:t xml:space="preserve">Nome da mãe:</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0C0">
            <w:pPr>
              <w:rPr>
                <w:b w:val="1"/>
              </w:rPr>
            </w:pPr>
            <w:r w:rsidDel="00000000" w:rsidR="00000000" w:rsidRPr="00000000">
              <w:rPr>
                <w:rtl w:val="0"/>
              </w:rPr>
              <w:t xml:space="preserve">Nome do pai:</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C5">
            <w:pPr>
              <w:rPr/>
            </w:pPr>
            <w:r w:rsidDel="00000000" w:rsidR="00000000" w:rsidRPr="00000000">
              <w:rPr>
                <w:rtl w:val="0"/>
              </w:rPr>
              <w:t xml:space="preserve">Sexo: (   ) Masculino  (   ) Feminino</w:t>
            </w:r>
          </w:p>
        </w:tc>
        <w:tc>
          <w:tcPr>
            <w:gridSpan w:val="3"/>
            <w:shd w:fill="auto" w:val="clear"/>
          </w:tcPr>
          <w:p w:rsidR="00000000" w:rsidDel="00000000" w:rsidP="00000000" w:rsidRDefault="00000000" w:rsidRPr="00000000" w14:paraId="000000C7">
            <w:pPr>
              <w:rPr/>
            </w:pPr>
            <w:r w:rsidDel="00000000" w:rsidR="00000000" w:rsidRPr="00000000">
              <w:rPr>
                <w:rtl w:val="0"/>
              </w:rPr>
              <w:t xml:space="preserve">Data nascimento:     /     /</w:t>
            </w:r>
          </w:p>
        </w:tc>
      </w:tr>
      <w:tr>
        <w:trPr>
          <w:cantSplit w:val="0"/>
          <w:tblHeader w:val="0"/>
        </w:trPr>
        <w:tc>
          <w:tcPr>
            <w:gridSpan w:val="2"/>
            <w:shd w:fill="auto" w:val="clear"/>
          </w:tcPr>
          <w:p w:rsidR="00000000" w:rsidDel="00000000" w:rsidP="00000000" w:rsidRDefault="00000000" w:rsidRPr="00000000" w14:paraId="000000CA">
            <w:pPr>
              <w:rPr/>
            </w:pPr>
            <w:r w:rsidDel="00000000" w:rsidR="00000000" w:rsidRPr="00000000">
              <w:rPr>
                <w:rtl w:val="0"/>
              </w:rPr>
              <w:t xml:space="preserve">Nacionalidade:</w:t>
            </w:r>
          </w:p>
        </w:tc>
        <w:tc>
          <w:tcPr>
            <w:gridSpan w:val="3"/>
            <w:shd w:fill="auto" w:val="clear"/>
          </w:tcPr>
          <w:p w:rsidR="00000000" w:rsidDel="00000000" w:rsidP="00000000" w:rsidRDefault="00000000" w:rsidRPr="00000000" w14:paraId="000000CC">
            <w:pPr>
              <w:rPr>
                <w:b w:val="1"/>
              </w:rPr>
            </w:pPr>
            <w:r w:rsidDel="00000000" w:rsidR="00000000" w:rsidRPr="00000000">
              <w:rPr>
                <w:rtl w:val="0"/>
              </w:rPr>
              <w:t xml:space="preserve">Naturalidade: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CF">
            <w:pPr>
              <w:rPr/>
            </w:pPr>
            <w:r w:rsidDel="00000000" w:rsidR="00000000" w:rsidRPr="00000000">
              <w:rPr>
                <w:rtl w:val="0"/>
              </w:rPr>
              <w:t xml:space="preserve">Documento de identidade:</w:t>
            </w:r>
          </w:p>
        </w:tc>
        <w:tc>
          <w:tcPr>
            <w:gridSpan w:val="3"/>
            <w:shd w:fill="auto" w:val="clear"/>
          </w:tcPr>
          <w:p w:rsidR="00000000" w:rsidDel="00000000" w:rsidP="00000000" w:rsidRDefault="00000000" w:rsidRPr="00000000" w14:paraId="000000D1">
            <w:pPr>
              <w:rPr/>
            </w:pPr>
            <w:r w:rsidDel="00000000" w:rsidR="00000000" w:rsidRPr="00000000">
              <w:rPr>
                <w:rtl w:val="0"/>
              </w:rPr>
              <w:t xml:space="preserve">Órgão de Expedição:</w:t>
            </w:r>
          </w:p>
        </w:tc>
      </w:tr>
      <w:tr>
        <w:trPr>
          <w:cantSplit w:val="0"/>
          <w:tblHeader w:val="0"/>
        </w:trPr>
        <w:tc>
          <w:tcPr>
            <w:shd w:fill="auto" w:val="clear"/>
          </w:tcPr>
          <w:p w:rsidR="00000000" w:rsidDel="00000000" w:rsidP="00000000" w:rsidRDefault="00000000" w:rsidRPr="00000000" w14:paraId="000000D4">
            <w:pPr>
              <w:rPr/>
            </w:pPr>
            <w:r w:rsidDel="00000000" w:rsidR="00000000" w:rsidRPr="00000000">
              <w:rPr>
                <w:rtl w:val="0"/>
              </w:rPr>
              <w:t xml:space="preserve">UF:</w:t>
            </w:r>
          </w:p>
        </w:tc>
        <w:tc>
          <w:tcPr>
            <w:shd w:fill="auto" w:val="clear"/>
          </w:tcPr>
          <w:p w:rsidR="00000000" w:rsidDel="00000000" w:rsidP="00000000" w:rsidRDefault="00000000" w:rsidRPr="00000000" w14:paraId="000000D5">
            <w:pPr>
              <w:rPr/>
            </w:pPr>
            <w:r w:rsidDel="00000000" w:rsidR="00000000" w:rsidRPr="00000000">
              <w:rPr>
                <w:rtl w:val="0"/>
              </w:rPr>
              <w:t xml:space="preserve">Data de Expedição:     /     /2020</w:t>
            </w:r>
          </w:p>
        </w:tc>
        <w:tc>
          <w:tcPr>
            <w:gridSpan w:val="3"/>
            <w:shd w:fill="auto" w:val="clear"/>
          </w:tcPr>
          <w:p w:rsidR="00000000" w:rsidDel="00000000" w:rsidP="00000000" w:rsidRDefault="00000000" w:rsidRPr="00000000" w14:paraId="000000D6">
            <w:pPr>
              <w:rPr>
                <w:b w:val="1"/>
              </w:rPr>
            </w:pPr>
            <w:r w:rsidDel="00000000" w:rsidR="00000000" w:rsidRPr="00000000">
              <w:rPr>
                <w:rtl w:val="0"/>
              </w:rPr>
              <w:t xml:space="preserve">CPF: </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D9">
            <w:pPr>
              <w:rPr>
                <w:b w:val="1"/>
              </w:rPr>
            </w:pPr>
            <w:r w:rsidDel="00000000" w:rsidR="00000000" w:rsidRPr="00000000">
              <w:rPr>
                <w:rtl w:val="0"/>
              </w:rPr>
              <w:t xml:space="preserve">Tel.: (   )</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DA">
            <w:pPr>
              <w:rPr>
                <w:b w:val="1"/>
              </w:rPr>
            </w:pPr>
            <w:r w:rsidDel="00000000" w:rsidR="00000000" w:rsidRPr="00000000">
              <w:rPr>
                <w:rtl w:val="0"/>
              </w:rPr>
              <w:t xml:space="preserve">Cel.: (   )</w:t>
            </w:r>
            <w:r w:rsidDel="00000000" w:rsidR="00000000" w:rsidRPr="00000000">
              <w:rPr>
                <w:rtl w:val="0"/>
              </w:rPr>
            </w:r>
          </w:p>
        </w:tc>
        <w:tc>
          <w:tcPr>
            <w:gridSpan w:val="3"/>
            <w:tcBorders>
              <w:bottom w:color="000000" w:space="0" w:sz="4" w:val="single"/>
            </w:tcBorders>
            <w:shd w:fill="auto" w:val="clear"/>
          </w:tcPr>
          <w:p w:rsidR="00000000" w:rsidDel="00000000" w:rsidP="00000000" w:rsidRDefault="00000000" w:rsidRPr="00000000" w14:paraId="000000DB">
            <w:pPr>
              <w:rPr/>
            </w:pPr>
            <w:r w:rsidDel="00000000" w:rsidR="00000000" w:rsidRPr="00000000">
              <w:rPr>
                <w:rtl w:val="0"/>
              </w:rPr>
              <w:t xml:space="preserve">E-mail:</w:t>
            </w:r>
          </w:p>
        </w:tc>
      </w:tr>
      <w:tr>
        <w:trPr>
          <w:cantSplit w:val="0"/>
          <w:tblHeader w:val="0"/>
        </w:trPr>
        <w:tc>
          <w:tcPr>
            <w:gridSpan w:val="2"/>
            <w:tcBorders>
              <w:top w:color="000000" w:space="0" w:sz="4" w:val="single"/>
              <w:left w:color="000000" w:space="0" w:sz="4" w:val="single"/>
              <w:bottom w:color="000000" w:space="0" w:sz="4" w:val="single"/>
              <w:right w:color="000000" w:space="0" w:sz="0" w:val="nil"/>
            </w:tcBorders>
            <w:shd w:fill="auto" w:val="clear"/>
          </w:tcPr>
          <w:p w:rsidR="00000000" w:rsidDel="00000000" w:rsidP="00000000" w:rsidRDefault="00000000" w:rsidRPr="00000000" w14:paraId="000000DE">
            <w:pPr>
              <w:rPr/>
            </w:pPr>
            <w:r w:rsidDel="00000000" w:rsidR="00000000" w:rsidRPr="00000000">
              <w:rPr>
                <w:rtl w:val="0"/>
              </w:rPr>
              <w:t xml:space="preserve">Escolaridade: (   ) Ensino Fundamental completo</w:t>
            </w:r>
          </w:p>
          <w:p w:rsidR="00000000" w:rsidDel="00000000" w:rsidP="00000000" w:rsidRDefault="00000000" w:rsidRPr="00000000" w14:paraId="000000DF">
            <w:pPr>
              <w:rPr/>
            </w:pPr>
            <w:r w:rsidDel="00000000" w:rsidR="00000000" w:rsidRPr="00000000">
              <w:rPr>
                <w:rtl w:val="0"/>
              </w:rPr>
              <w:t xml:space="preserve">                       (   ) Ensino Médio completo</w:t>
            </w:r>
          </w:p>
          <w:p w:rsidR="00000000" w:rsidDel="00000000" w:rsidP="00000000" w:rsidRDefault="00000000" w:rsidRPr="00000000" w14:paraId="000000E0">
            <w:pPr>
              <w:rPr/>
            </w:pPr>
            <w:r w:rsidDel="00000000" w:rsidR="00000000" w:rsidRPr="00000000">
              <w:rPr>
                <w:rtl w:val="0"/>
              </w:rPr>
              <w:t xml:space="preserve">                       (   ) Ensino Superior completo</w:t>
            </w:r>
          </w:p>
          <w:p w:rsidR="00000000" w:rsidDel="00000000" w:rsidP="00000000" w:rsidRDefault="00000000" w:rsidRPr="00000000" w14:paraId="000000E1">
            <w:pPr>
              <w:spacing w:after="60" w:lineRule="auto"/>
              <w:rPr/>
            </w:pPr>
            <w:r w:rsidDel="00000000" w:rsidR="00000000" w:rsidRPr="00000000">
              <w:rPr>
                <w:rtl w:val="0"/>
              </w:rPr>
              <w:t xml:space="preserve">                       (   ) Pós-graduação completa</w:t>
            </w:r>
          </w:p>
        </w:tc>
        <w:tc>
          <w:tcPr>
            <w:gridSpan w:val="3"/>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0E3">
            <w:pPr>
              <w:rPr/>
            </w:pPr>
            <w:r w:rsidDel="00000000" w:rsidR="00000000" w:rsidRPr="00000000">
              <w:rPr>
                <w:rtl w:val="0"/>
              </w:rPr>
              <w:t xml:space="preserve">(   ) Ensino Fundamental incompleto</w:t>
            </w:r>
          </w:p>
          <w:p w:rsidR="00000000" w:rsidDel="00000000" w:rsidP="00000000" w:rsidRDefault="00000000" w:rsidRPr="00000000" w14:paraId="000000E4">
            <w:pPr>
              <w:rPr/>
            </w:pPr>
            <w:r w:rsidDel="00000000" w:rsidR="00000000" w:rsidRPr="00000000">
              <w:rPr>
                <w:rtl w:val="0"/>
              </w:rPr>
              <w:t xml:space="preserve">(   ) Ensino Médio incompleto</w:t>
            </w:r>
          </w:p>
          <w:p w:rsidR="00000000" w:rsidDel="00000000" w:rsidP="00000000" w:rsidRDefault="00000000" w:rsidRPr="00000000" w14:paraId="000000E5">
            <w:pPr>
              <w:rPr/>
            </w:pPr>
            <w:r w:rsidDel="00000000" w:rsidR="00000000" w:rsidRPr="00000000">
              <w:rPr>
                <w:rtl w:val="0"/>
              </w:rPr>
              <w:t xml:space="preserve">(   ) Ensino Superior incompleto</w:t>
            </w:r>
          </w:p>
          <w:p w:rsidR="00000000" w:rsidDel="00000000" w:rsidP="00000000" w:rsidRDefault="00000000" w:rsidRPr="00000000" w14:paraId="000000E6">
            <w:pPr>
              <w:spacing w:after="60" w:lineRule="auto"/>
              <w:rPr/>
            </w:pPr>
            <w:r w:rsidDel="00000000" w:rsidR="00000000" w:rsidRPr="00000000">
              <w:rPr>
                <w:rtl w:val="0"/>
              </w:rPr>
              <w:t xml:space="preserve">(   ) Pós-graduação incompleta</w:t>
            </w:r>
          </w:p>
        </w:tc>
      </w:tr>
      <w:tr>
        <w:trPr>
          <w:cantSplit w:val="0"/>
          <w:tblHeader w:val="0"/>
        </w:trPr>
        <w:tc>
          <w:tcPr>
            <w:gridSpan w:val="5"/>
            <w:tcBorders>
              <w:top w:color="000000" w:space="0" w:sz="4" w:val="single"/>
            </w:tcBorders>
            <w:shd w:fill="d9d9d9" w:val="clear"/>
          </w:tcPr>
          <w:p w:rsidR="00000000" w:rsidDel="00000000" w:rsidP="00000000" w:rsidRDefault="00000000" w:rsidRPr="00000000" w14:paraId="000000E9">
            <w:pPr>
              <w:rPr>
                <w:b w:val="1"/>
              </w:rPr>
            </w:pPr>
            <w:r w:rsidDel="00000000" w:rsidR="00000000" w:rsidRPr="00000000">
              <w:rPr>
                <w:b w:val="1"/>
                <w:rtl w:val="0"/>
              </w:rPr>
              <w:t xml:space="preserve">3) Endereço residencial</w:t>
            </w:r>
          </w:p>
        </w:tc>
      </w:tr>
      <w:tr>
        <w:trPr>
          <w:cantSplit w:val="0"/>
          <w:tblHeader w:val="0"/>
        </w:trPr>
        <w:tc>
          <w:tcPr>
            <w:gridSpan w:val="5"/>
            <w:shd w:fill="auto" w:val="clear"/>
          </w:tcPr>
          <w:p w:rsidR="00000000" w:rsidDel="00000000" w:rsidP="00000000" w:rsidRDefault="00000000" w:rsidRPr="00000000" w14:paraId="000000EE">
            <w:pPr>
              <w:rPr/>
            </w:pPr>
            <w:r w:rsidDel="00000000" w:rsidR="00000000" w:rsidRPr="00000000">
              <w:rPr>
                <w:rtl w:val="0"/>
              </w:rPr>
              <w:t xml:space="preserve">Logradouro:</w:t>
            </w:r>
          </w:p>
        </w:tc>
      </w:tr>
      <w:tr>
        <w:trPr>
          <w:cantSplit w:val="0"/>
          <w:tblHeader w:val="0"/>
        </w:trPr>
        <w:tc>
          <w:tcPr>
            <w:shd w:fill="auto" w:val="clear"/>
          </w:tcPr>
          <w:p w:rsidR="00000000" w:rsidDel="00000000" w:rsidP="00000000" w:rsidRDefault="00000000" w:rsidRPr="00000000" w14:paraId="000000F3">
            <w:pPr>
              <w:rPr/>
            </w:pPr>
            <w:r w:rsidDel="00000000" w:rsidR="00000000" w:rsidRPr="00000000">
              <w:rPr>
                <w:rtl w:val="0"/>
              </w:rPr>
              <w:t xml:space="preserve">Nº: </w:t>
            </w:r>
          </w:p>
        </w:tc>
        <w:tc>
          <w:tcPr>
            <w:gridSpan w:val="2"/>
            <w:shd w:fill="auto" w:val="clear"/>
          </w:tcPr>
          <w:p w:rsidR="00000000" w:rsidDel="00000000" w:rsidP="00000000" w:rsidRDefault="00000000" w:rsidRPr="00000000" w14:paraId="000000F4">
            <w:pPr>
              <w:rPr/>
            </w:pPr>
            <w:r w:rsidDel="00000000" w:rsidR="00000000" w:rsidRPr="00000000">
              <w:rPr>
                <w:rtl w:val="0"/>
              </w:rPr>
              <w:t xml:space="preserve">Complemento:</w:t>
            </w:r>
          </w:p>
        </w:tc>
        <w:tc>
          <w:tcPr>
            <w:gridSpan w:val="2"/>
            <w:shd w:fill="auto" w:val="clear"/>
          </w:tcPr>
          <w:p w:rsidR="00000000" w:rsidDel="00000000" w:rsidP="00000000" w:rsidRDefault="00000000" w:rsidRPr="00000000" w14:paraId="000000F6">
            <w:pPr>
              <w:rPr/>
            </w:pPr>
            <w:r w:rsidDel="00000000" w:rsidR="00000000" w:rsidRPr="00000000">
              <w:rPr>
                <w:rtl w:val="0"/>
              </w:rPr>
              <w:t xml:space="preserve">Bairro: </w:t>
            </w:r>
          </w:p>
        </w:tc>
      </w:tr>
      <w:tr>
        <w:trPr>
          <w:cantSplit w:val="0"/>
          <w:tblHeader w:val="0"/>
        </w:trPr>
        <w:tc>
          <w:tcPr>
            <w:shd w:fill="auto" w:val="clear"/>
          </w:tcPr>
          <w:p w:rsidR="00000000" w:rsidDel="00000000" w:rsidP="00000000" w:rsidRDefault="00000000" w:rsidRPr="00000000" w14:paraId="000000F8">
            <w:pPr>
              <w:rPr/>
            </w:pPr>
            <w:r w:rsidDel="00000000" w:rsidR="00000000" w:rsidRPr="00000000">
              <w:rPr>
                <w:rtl w:val="0"/>
              </w:rPr>
              <w:t xml:space="preserve">CEP:</w:t>
            </w:r>
          </w:p>
        </w:tc>
        <w:tc>
          <w:tcPr>
            <w:gridSpan w:val="3"/>
            <w:shd w:fill="auto" w:val="clear"/>
          </w:tcPr>
          <w:p w:rsidR="00000000" w:rsidDel="00000000" w:rsidP="00000000" w:rsidRDefault="00000000" w:rsidRPr="00000000" w14:paraId="000000F9">
            <w:pPr>
              <w:rPr/>
            </w:pPr>
            <w:r w:rsidDel="00000000" w:rsidR="00000000" w:rsidRPr="00000000">
              <w:rPr>
                <w:rtl w:val="0"/>
              </w:rPr>
              <w:t xml:space="preserve">Município:</w:t>
            </w:r>
          </w:p>
        </w:tc>
        <w:tc>
          <w:tcPr>
            <w:shd w:fill="auto" w:val="clear"/>
          </w:tcPr>
          <w:p w:rsidR="00000000" w:rsidDel="00000000" w:rsidP="00000000" w:rsidRDefault="00000000" w:rsidRPr="00000000" w14:paraId="000000FC">
            <w:pPr>
              <w:rPr/>
            </w:pPr>
            <w:r w:rsidDel="00000000" w:rsidR="00000000" w:rsidRPr="00000000">
              <w:rPr>
                <w:rtl w:val="0"/>
              </w:rPr>
              <w:t xml:space="preserve">UF:</w:t>
            </w:r>
          </w:p>
        </w:tc>
      </w:tr>
    </w:tbl>
    <w:p w:rsidR="00000000" w:rsidDel="00000000" w:rsidP="00000000" w:rsidRDefault="00000000" w:rsidRPr="00000000" w14:paraId="000000FD">
      <w:pPr>
        <w:jc w:val="both"/>
        <w:rPr>
          <w:sz w:val="24"/>
          <w:szCs w:val="24"/>
        </w:rPr>
      </w:pPr>
      <w:r w:rsidDel="00000000" w:rsidR="00000000" w:rsidRPr="00000000">
        <w:rPr>
          <w:rtl w:val="0"/>
        </w:rPr>
      </w:r>
    </w:p>
    <w:tbl>
      <w:tblPr>
        <w:tblStyle w:val="Table6"/>
        <w:tblW w:w="9072.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9072"/>
        <w:tblGridChange w:id="0">
          <w:tblGrid>
            <w:gridCol w:w="9072"/>
          </w:tblGrid>
        </w:tblGridChange>
      </w:tblGrid>
      <w:tr>
        <w:trPr>
          <w:cantSplit w:val="0"/>
          <w:trHeight w:val="175" w:hRule="atLeast"/>
          <w:tblHeader w:val="0"/>
        </w:trPr>
        <w:tc>
          <w:tcPr>
            <w:shd w:fill="d9d9d9" w:val="clear"/>
          </w:tcPr>
          <w:p w:rsidR="00000000" w:rsidDel="00000000" w:rsidP="00000000" w:rsidRDefault="00000000" w:rsidRPr="00000000" w14:paraId="000000FE">
            <w:pPr>
              <w:spacing w:after="40" w:before="40" w:lineRule="auto"/>
              <w:jc w:val="center"/>
              <w:rPr>
                <w:b w:val="1"/>
              </w:rPr>
            </w:pPr>
            <w:r w:rsidDel="00000000" w:rsidR="00000000" w:rsidRPr="00000000">
              <w:rPr>
                <w:b w:val="1"/>
                <w:rtl w:val="0"/>
              </w:rPr>
              <w:t xml:space="preserve">TERMO DE CIÊNCIA E RESPONSABILIDADE</w:t>
            </w:r>
          </w:p>
        </w:tc>
      </w:tr>
      <w:tr>
        <w:trPr>
          <w:cantSplit w:val="0"/>
          <w:trHeight w:val="3063" w:hRule="atLeast"/>
          <w:tblHeader w:val="0"/>
        </w:trPr>
        <w:tc>
          <w:tcPr/>
          <w:p w:rsidR="00000000" w:rsidDel="00000000" w:rsidP="00000000" w:rsidRDefault="00000000" w:rsidRPr="00000000" w14:paraId="000000FF">
            <w:pPr>
              <w:jc w:val="both"/>
              <w:rPr/>
            </w:pPr>
            <w:r w:rsidDel="00000000" w:rsidR="00000000" w:rsidRPr="00000000">
              <w:rPr>
                <w:b w:val="1"/>
                <w:rtl w:val="0"/>
              </w:rPr>
              <w:t xml:space="preserve">Declaro estar ciente e aceitar as condições estabelecidas nesta chamada pública. Declaro também, sob as penas da lei, serem verdadeiras e de minha responsabilidade as informações prestadas, podendo acarretar, caso constatada qualquer informação falsa, a qualquer tempo, a perda de vínculo no curso caso aprovado(a). Acrescento que, estou ciente de assumir os seguintes compromissos: </w:t>
            </w:r>
            <w:r w:rsidDel="00000000" w:rsidR="00000000" w:rsidRPr="00000000">
              <w:rPr>
                <w:rtl w:val="0"/>
              </w:rPr>
              <w:t xml:space="preserve">1. Ter disponibilidade para participar das aulas no período e horário do curso; 2. Cumprir com as normas regimentais do IFPA; 3. Obter os pré-requisitos necessários para certificação no curso.</w:t>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r>
          </w:p>
          <w:p w:rsidR="00000000" w:rsidDel="00000000" w:rsidP="00000000" w:rsidRDefault="00000000" w:rsidRPr="00000000" w14:paraId="00000102">
            <w:pPr>
              <w:jc w:val="right"/>
              <w:rPr/>
            </w:pPr>
            <w:r w:rsidDel="00000000" w:rsidR="00000000" w:rsidRPr="00000000">
              <w:rPr>
                <w:rtl w:val="0"/>
              </w:rPr>
              <w:t xml:space="preserve">Local: ________________________, ___ de _______________ de 2024.</w:t>
            </w:r>
          </w:p>
          <w:p w:rsidR="00000000" w:rsidDel="00000000" w:rsidP="00000000" w:rsidRDefault="00000000" w:rsidRPr="00000000" w14:paraId="00000103">
            <w:pPr>
              <w:jc w:val="center"/>
              <w:rPr/>
            </w:pPr>
            <w:r w:rsidDel="00000000" w:rsidR="00000000" w:rsidRPr="00000000">
              <w:rPr>
                <w:rtl w:val="0"/>
              </w:rPr>
            </w:r>
          </w:p>
          <w:p w:rsidR="00000000" w:rsidDel="00000000" w:rsidP="00000000" w:rsidRDefault="00000000" w:rsidRPr="00000000" w14:paraId="00000104">
            <w:pPr>
              <w:jc w:val="center"/>
              <w:rPr/>
            </w:pPr>
            <w:r w:rsidDel="00000000" w:rsidR="00000000" w:rsidRPr="00000000">
              <w:rPr>
                <w:rtl w:val="0"/>
              </w:rPr>
            </w:r>
          </w:p>
          <w:p w:rsidR="00000000" w:rsidDel="00000000" w:rsidP="00000000" w:rsidRDefault="00000000" w:rsidRPr="00000000" w14:paraId="00000105">
            <w:pPr>
              <w:jc w:val="center"/>
              <w:rPr/>
            </w:pPr>
            <w:r w:rsidDel="00000000" w:rsidR="00000000" w:rsidRPr="00000000">
              <w:rPr>
                <w:rtl w:val="0"/>
              </w:rPr>
              <w:t xml:space="preserve">______________________________________</w:t>
            </w:r>
          </w:p>
          <w:p w:rsidR="00000000" w:rsidDel="00000000" w:rsidP="00000000" w:rsidRDefault="00000000" w:rsidRPr="00000000" w14:paraId="00000106">
            <w:pPr>
              <w:jc w:val="center"/>
              <w:rPr/>
            </w:pPr>
            <w:r w:rsidDel="00000000" w:rsidR="00000000" w:rsidRPr="00000000">
              <w:rPr>
                <w:rtl w:val="0"/>
              </w:rPr>
              <w:t xml:space="preserve">Assinatura do(a) candidato(a) </w:t>
            </w:r>
          </w:p>
        </w:tc>
      </w:tr>
    </w:tbl>
    <w:p w:rsidR="00000000" w:rsidDel="00000000" w:rsidP="00000000" w:rsidRDefault="00000000" w:rsidRPr="00000000" w14:paraId="00000107">
      <w:pPr>
        <w:jc w:val="center"/>
        <w:rPr/>
      </w:pPr>
      <w:r w:rsidDel="00000000" w:rsidR="00000000" w:rsidRPr="00000000">
        <w:rPr>
          <w:rtl w:val="0"/>
        </w:rPr>
      </w:r>
    </w:p>
    <w:p w:rsidR="00000000" w:rsidDel="00000000" w:rsidP="00000000" w:rsidRDefault="00000000" w:rsidRPr="00000000" w14:paraId="00000108">
      <w:pPr>
        <w:jc w:val="center"/>
        <w:rPr/>
      </w:pPr>
      <w:r w:rsidDel="00000000" w:rsidR="00000000" w:rsidRPr="00000000">
        <w:rPr>
          <w:rtl w:val="0"/>
        </w:rPr>
        <w:t xml:space="preserve">.....................................................................................................................................................................................</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120" w:line="360" w:lineRule="auto"/>
        <w:jc w:val="center"/>
        <w:rPr>
          <w:sz w:val="24"/>
          <w:szCs w:val="24"/>
        </w:rPr>
      </w:pPr>
      <w:r w:rsidDel="00000000" w:rsidR="00000000" w:rsidRPr="00000000">
        <w:rPr>
          <w:b w:val="1"/>
          <w:sz w:val="24"/>
          <w:szCs w:val="24"/>
          <w:rtl w:val="0"/>
        </w:rPr>
        <w:t xml:space="preserve">Chamada Pública nº XX/2025 – IFPA Campus Abaetetuba</w:t>
      </w:r>
      <w:r w:rsidDel="00000000" w:rsidR="00000000" w:rsidRPr="00000000">
        <w:rPr>
          <w:rtl w:val="0"/>
        </w:rPr>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tabs>
          <w:tab w:val="left" w:leader="none" w:pos="1839"/>
          <w:tab w:val="center" w:leader="none" w:pos="5080"/>
        </w:tabs>
        <w:spacing w:after="120" w:lineRule="auto"/>
        <w:ind w:left="1276" w:right="1117" w:firstLine="0"/>
        <w:jc w:val="center"/>
        <w:rPr>
          <w:b w:val="1"/>
          <w:sz w:val="22"/>
          <w:szCs w:val="22"/>
        </w:rPr>
      </w:pPr>
      <w:r w:rsidDel="00000000" w:rsidR="00000000" w:rsidRPr="00000000">
        <w:rPr>
          <w:b w:val="1"/>
          <w:sz w:val="22"/>
          <w:szCs w:val="22"/>
          <w:rtl w:val="0"/>
        </w:rPr>
        <w:t xml:space="preserve">Comprovante de Inscrição do(a) candidato(a) </w:t>
      </w:r>
      <w:r w:rsidDel="00000000" w:rsidR="00000000" w:rsidRPr="00000000">
        <w:rPr>
          <w:sz w:val="22"/>
          <w:szCs w:val="22"/>
          <w:rtl w:val="0"/>
        </w:rPr>
        <w:t xml:space="preserve">(</w:t>
      </w:r>
      <w:r w:rsidDel="00000000" w:rsidR="00000000" w:rsidRPr="00000000">
        <w:rPr>
          <w:i w:val="1"/>
          <w:sz w:val="22"/>
          <w:szCs w:val="22"/>
          <w:rtl w:val="0"/>
        </w:rPr>
        <w:t xml:space="preserve">para uso da Comissão</w:t>
      </w:r>
      <w:r w:rsidDel="00000000" w:rsidR="00000000" w:rsidRPr="00000000">
        <w:rPr>
          <w:sz w:val="22"/>
          <w:szCs w:val="22"/>
          <w:rtl w:val="0"/>
        </w:rPr>
        <w:t xml:space="preserve">)</w:t>
      </w:r>
      <w:r w:rsidDel="00000000" w:rsidR="00000000" w:rsidRPr="00000000">
        <w:rPr>
          <w:rtl w:val="0"/>
        </w:rPr>
      </w:r>
    </w:p>
    <w:tbl>
      <w:tblPr>
        <w:tblStyle w:val="Table7"/>
        <w:tblW w:w="8986.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3"/>
        <w:gridCol w:w="2716"/>
        <w:gridCol w:w="3777"/>
        <w:tblGridChange w:id="0">
          <w:tblGrid>
            <w:gridCol w:w="2493"/>
            <w:gridCol w:w="2716"/>
            <w:gridCol w:w="3777"/>
          </w:tblGrid>
        </w:tblGridChange>
      </w:tblGrid>
      <w:tr>
        <w:trPr>
          <w:cantSplit w:val="0"/>
          <w:trHeight w:val="501" w:hRule="atLeast"/>
          <w:tblHeader w:val="0"/>
        </w:trPr>
        <w:tc>
          <w:tcPr>
            <w:gridSpan w:val="2"/>
            <w:shd w:fill="auto" w:val="clear"/>
          </w:tcPr>
          <w:p w:rsidR="00000000" w:rsidDel="00000000" w:rsidP="00000000" w:rsidRDefault="00000000" w:rsidRPr="00000000" w14:paraId="0000010B">
            <w:pPr>
              <w:spacing w:after="60" w:lineRule="auto"/>
              <w:rPr/>
            </w:pPr>
            <w:r w:rsidDel="00000000" w:rsidR="00000000" w:rsidRPr="00000000">
              <w:rPr>
                <w:rtl w:val="0"/>
              </w:rPr>
              <w:t xml:space="preserve">Nome do candidato:</w:t>
            </w:r>
          </w:p>
          <w:p w:rsidR="00000000" w:rsidDel="00000000" w:rsidP="00000000" w:rsidRDefault="00000000" w:rsidRPr="00000000" w14:paraId="0000010C">
            <w:pPr>
              <w:spacing w:after="60" w:lineRule="auto"/>
              <w:rPr/>
            </w:pPr>
            <w:r w:rsidDel="00000000" w:rsidR="00000000" w:rsidRPr="00000000">
              <w:rPr>
                <w:rtl w:val="0"/>
              </w:rPr>
            </w:r>
          </w:p>
        </w:tc>
        <w:tc>
          <w:tcPr>
            <w:vMerge w:val="restart"/>
            <w:shd w:fill="auto" w:val="clear"/>
          </w:tcPr>
          <w:p w:rsidR="00000000" w:rsidDel="00000000" w:rsidP="00000000" w:rsidRDefault="00000000" w:rsidRPr="00000000" w14:paraId="0000010E">
            <w:pPr>
              <w:spacing w:after="60" w:lineRule="auto"/>
              <w:rPr/>
            </w:pPr>
            <w:r w:rsidDel="00000000" w:rsidR="00000000" w:rsidRPr="00000000">
              <w:rPr>
                <w:rtl w:val="0"/>
              </w:rPr>
              <w:t xml:space="preserve">Assinatura  do servidor:</w:t>
            </w:r>
          </w:p>
        </w:tc>
      </w:tr>
      <w:tr>
        <w:trPr>
          <w:cantSplit w:val="0"/>
          <w:trHeight w:val="513" w:hRule="atLeast"/>
          <w:tblHeader w:val="0"/>
        </w:trPr>
        <w:tc>
          <w:tcPr>
            <w:shd w:fill="auto" w:val="clear"/>
          </w:tcPr>
          <w:p w:rsidR="00000000" w:rsidDel="00000000" w:rsidP="00000000" w:rsidRDefault="00000000" w:rsidRPr="00000000" w14:paraId="0000010F">
            <w:pPr>
              <w:spacing w:after="60" w:lineRule="auto"/>
              <w:rPr/>
            </w:pPr>
            <w:r w:rsidDel="00000000" w:rsidR="00000000" w:rsidRPr="00000000">
              <w:rPr>
                <w:rtl w:val="0"/>
              </w:rPr>
              <w:t xml:space="preserve">Número de inscrição:</w:t>
            </w:r>
          </w:p>
          <w:p w:rsidR="00000000" w:rsidDel="00000000" w:rsidP="00000000" w:rsidRDefault="00000000" w:rsidRPr="00000000" w14:paraId="00000110">
            <w:pPr>
              <w:spacing w:after="60" w:lineRule="auto"/>
              <w:rPr/>
            </w:pPr>
            <w:r w:rsidDel="00000000" w:rsidR="00000000" w:rsidRPr="00000000">
              <w:rPr>
                <w:rtl w:val="0"/>
              </w:rPr>
            </w:r>
          </w:p>
        </w:tc>
        <w:tc>
          <w:tcPr>
            <w:shd w:fill="auto" w:val="clear"/>
          </w:tcPr>
          <w:p w:rsidR="00000000" w:rsidDel="00000000" w:rsidP="00000000" w:rsidRDefault="00000000" w:rsidRPr="00000000" w14:paraId="00000111">
            <w:pPr>
              <w:spacing w:after="60" w:lineRule="auto"/>
              <w:rPr/>
            </w:pPr>
            <w:r w:rsidDel="00000000" w:rsidR="00000000" w:rsidRPr="00000000">
              <w:rPr>
                <w:rtl w:val="0"/>
              </w:rPr>
              <w:t xml:space="preserve">Data da inscrição:</w:t>
            </w:r>
          </w:p>
          <w:p w:rsidR="00000000" w:rsidDel="00000000" w:rsidP="00000000" w:rsidRDefault="00000000" w:rsidRPr="00000000" w14:paraId="00000112">
            <w:pPr>
              <w:spacing w:after="60" w:lineRule="auto"/>
              <w:rPr/>
            </w:pPr>
            <w:r w:rsidDel="00000000" w:rsidR="00000000" w:rsidRPr="00000000">
              <w:rPr>
                <w:rtl w:val="0"/>
              </w:rPr>
              <w:t xml:space="preserve">      /      /</w:t>
            </w:r>
          </w:p>
        </w:tc>
        <w:tc>
          <w:tcPr>
            <w:vMerge w:val="continue"/>
            <w:shd w:fill="auto"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14">
      <w:pPr>
        <w:pBdr>
          <w:top w:space="0" w:sz="0" w:val="nil"/>
          <w:left w:space="0" w:sz="0" w:val="nil"/>
          <w:bottom w:space="0" w:sz="0" w:val="nil"/>
          <w:right w:space="0" w:sz="0" w:val="nil"/>
          <w:between w:space="0" w:sz="0" w:val="nil"/>
        </w:pBdr>
        <w:spacing w:line="360" w:lineRule="auto"/>
        <w:jc w:val="center"/>
        <w:rPr>
          <w:b w:val="1"/>
          <w:color w:val="000000"/>
          <w:sz w:val="24"/>
          <w:szCs w:val="24"/>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360" w:lineRule="auto"/>
        <w:jc w:val="center"/>
        <w:rPr>
          <w:b w:val="1"/>
          <w:color w:val="000000"/>
          <w:sz w:val="24"/>
          <w:szCs w:val="24"/>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360" w:lineRule="auto"/>
        <w:jc w:val="center"/>
        <w:rPr>
          <w:color w:val="000000"/>
          <w:sz w:val="24"/>
          <w:szCs w:val="24"/>
        </w:rPr>
      </w:pPr>
      <w:bookmarkStart w:colFirst="0" w:colLast="0" w:name="_heading=h.gjdgxs" w:id="0"/>
      <w:bookmarkEnd w:id="0"/>
      <w:r w:rsidDel="00000000" w:rsidR="00000000" w:rsidRPr="00000000">
        <w:rPr>
          <w:b w:val="1"/>
          <w:color w:val="000000"/>
          <w:sz w:val="24"/>
          <w:szCs w:val="24"/>
          <w:rtl w:val="0"/>
        </w:rPr>
        <w:t xml:space="preserve">ANEXO II – CHAMADA PÚBLICA </w:t>
      </w:r>
      <w:r w:rsidDel="00000000" w:rsidR="00000000" w:rsidRPr="00000000">
        <w:rPr>
          <w:b w:val="1"/>
          <w:sz w:val="24"/>
          <w:szCs w:val="24"/>
          <w:rtl w:val="0"/>
        </w:rPr>
        <w:t xml:space="preserve">Nº xx/2025 </w:t>
      </w:r>
      <w:r w:rsidDel="00000000" w:rsidR="00000000" w:rsidRPr="00000000">
        <w:rPr>
          <w:b w:val="1"/>
          <w:color w:val="000000"/>
          <w:sz w:val="24"/>
          <w:szCs w:val="24"/>
          <w:rtl w:val="0"/>
        </w:rPr>
        <w:t xml:space="preserve">– IFPA CAMPUS A</w:t>
      </w:r>
      <w:r w:rsidDel="00000000" w:rsidR="00000000" w:rsidRPr="00000000">
        <w:rPr>
          <w:b w:val="1"/>
          <w:sz w:val="24"/>
          <w:szCs w:val="24"/>
          <w:rtl w:val="0"/>
        </w:rPr>
        <w:t xml:space="preserve">BAETETUBA</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360" w:lineRule="auto"/>
        <w:jc w:val="center"/>
        <w:rPr>
          <w:color w:val="000000"/>
          <w:sz w:val="24"/>
          <w:szCs w:val="24"/>
        </w:rPr>
      </w:pPr>
      <w:r w:rsidDel="00000000" w:rsidR="00000000" w:rsidRPr="00000000">
        <w:rPr>
          <w:color w:val="000000"/>
          <w:sz w:val="24"/>
          <w:szCs w:val="24"/>
          <w:rtl w:val="0"/>
        </w:rPr>
        <w:t xml:space="preserve">FORMULÁRIO PARA INTERPOSIÇÃO DE RECURSOS</w:t>
      </w:r>
    </w:p>
    <w:tbl>
      <w:tblPr>
        <w:tblStyle w:val="Table8"/>
        <w:tblW w:w="918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954"/>
        <w:gridCol w:w="3226"/>
        <w:tblGridChange w:id="0">
          <w:tblGrid>
            <w:gridCol w:w="5954"/>
            <w:gridCol w:w="3226"/>
          </w:tblGrid>
        </w:tblGridChange>
      </w:tblGrid>
      <w:tr>
        <w:trPr>
          <w:cantSplit w:val="0"/>
          <w:tblHeader w:val="0"/>
        </w:trPr>
        <w:tc>
          <w:tcPr>
            <w:gridSpan w:val="2"/>
          </w:tcPr>
          <w:p w:rsidR="00000000" w:rsidDel="00000000" w:rsidP="00000000" w:rsidRDefault="00000000" w:rsidRPr="00000000" w14:paraId="00000118">
            <w:pPr>
              <w:rPr>
                <w:sz w:val="24"/>
                <w:szCs w:val="24"/>
              </w:rPr>
            </w:pPr>
            <w:r w:rsidDel="00000000" w:rsidR="00000000" w:rsidRPr="00000000">
              <w:rPr>
                <w:sz w:val="24"/>
                <w:szCs w:val="24"/>
                <w:rtl w:val="0"/>
              </w:rPr>
              <w:t xml:space="preserve">Nome do(a) candidato(a):</w:t>
            </w:r>
          </w:p>
        </w:tc>
      </w:tr>
      <w:tr>
        <w:trPr>
          <w:cantSplit w:val="0"/>
          <w:tblHeader w:val="0"/>
        </w:trPr>
        <w:tc>
          <w:tcPr/>
          <w:p w:rsidR="00000000" w:rsidDel="00000000" w:rsidP="00000000" w:rsidRDefault="00000000" w:rsidRPr="00000000" w14:paraId="0000011A">
            <w:pPr>
              <w:rPr>
                <w:sz w:val="24"/>
                <w:szCs w:val="24"/>
              </w:rPr>
            </w:pPr>
            <w:r w:rsidDel="00000000" w:rsidR="00000000" w:rsidRPr="00000000">
              <w:rPr>
                <w:sz w:val="24"/>
                <w:szCs w:val="24"/>
                <w:rtl w:val="0"/>
              </w:rPr>
              <w:t xml:space="preserve">Documento de Identificação:</w:t>
            </w:r>
          </w:p>
        </w:tc>
        <w:tc>
          <w:tcPr/>
          <w:p w:rsidR="00000000" w:rsidDel="00000000" w:rsidP="00000000" w:rsidRDefault="00000000" w:rsidRPr="00000000" w14:paraId="0000011B">
            <w:pPr>
              <w:rPr>
                <w:sz w:val="24"/>
                <w:szCs w:val="24"/>
              </w:rPr>
            </w:pPr>
            <w:r w:rsidDel="00000000" w:rsidR="00000000" w:rsidRPr="00000000">
              <w:rPr>
                <w:sz w:val="24"/>
                <w:szCs w:val="24"/>
                <w:rtl w:val="0"/>
              </w:rPr>
              <w:t xml:space="preserve">Nº de Inscrição:</w:t>
            </w:r>
          </w:p>
        </w:tc>
      </w:tr>
      <w:tr>
        <w:trPr>
          <w:cantSplit w:val="0"/>
          <w:tblHeader w:val="0"/>
        </w:trPr>
        <w:tc>
          <w:tcPr/>
          <w:p w:rsidR="00000000" w:rsidDel="00000000" w:rsidP="00000000" w:rsidRDefault="00000000" w:rsidRPr="00000000" w14:paraId="0000011C">
            <w:pPr>
              <w:rPr>
                <w:sz w:val="24"/>
                <w:szCs w:val="24"/>
              </w:rPr>
            </w:pPr>
            <w:r w:rsidDel="00000000" w:rsidR="00000000" w:rsidRPr="00000000">
              <w:rPr>
                <w:sz w:val="24"/>
                <w:szCs w:val="24"/>
                <w:rtl w:val="0"/>
              </w:rPr>
              <w:t xml:space="preserve">E-mail:</w:t>
            </w:r>
          </w:p>
        </w:tc>
        <w:tc>
          <w:tcPr/>
          <w:p w:rsidR="00000000" w:rsidDel="00000000" w:rsidP="00000000" w:rsidRDefault="00000000" w:rsidRPr="00000000" w14:paraId="0000011D">
            <w:pPr>
              <w:rPr>
                <w:sz w:val="24"/>
                <w:szCs w:val="24"/>
              </w:rPr>
            </w:pPr>
            <w:r w:rsidDel="00000000" w:rsidR="00000000" w:rsidRPr="00000000">
              <w:rPr>
                <w:sz w:val="24"/>
                <w:szCs w:val="24"/>
                <w:rtl w:val="0"/>
              </w:rPr>
              <w:t xml:space="preserve">Tel.:/Cel.:</w:t>
            </w:r>
          </w:p>
        </w:tc>
      </w:tr>
    </w:tbl>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240" w:before="240" w:line="276" w:lineRule="auto"/>
        <w:ind w:right="-62"/>
        <w:jc w:val="both"/>
        <w:rPr>
          <w:color w:val="000000"/>
          <w:sz w:val="24"/>
          <w:szCs w:val="24"/>
        </w:rPr>
      </w:pPr>
      <w:r w:rsidDel="00000000" w:rsidR="00000000" w:rsidRPr="00000000">
        <w:rPr>
          <w:color w:val="000000"/>
          <w:sz w:val="24"/>
          <w:szCs w:val="24"/>
          <w:rtl w:val="0"/>
        </w:rPr>
        <w:t xml:space="preserve">Ao Presidente da Comissão do Processo Seletivo Simplificado,</w:t>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1418"/>
          <w:tab w:val="left" w:leader="none" w:pos="9401"/>
          <w:tab w:val="left" w:leader="none" w:pos="9923"/>
        </w:tabs>
        <w:spacing w:after="120" w:before="120" w:line="276" w:lineRule="auto"/>
        <w:ind w:right="-62"/>
        <w:jc w:val="both"/>
        <w:rPr>
          <w:color w:val="000000"/>
          <w:sz w:val="24"/>
          <w:szCs w:val="24"/>
        </w:rPr>
      </w:pPr>
      <w:r w:rsidDel="00000000" w:rsidR="00000000" w:rsidRPr="00000000">
        <w:rPr>
          <w:color w:val="000000"/>
          <w:sz w:val="24"/>
          <w:szCs w:val="24"/>
          <w:rtl w:val="0"/>
        </w:rPr>
        <w:t xml:space="preserve">Venho apresentar junto à Comissão do Processo Seletivo Simplificado do Curso de Extensão ofertado pelo IFPA Campus A</w:t>
      </w:r>
      <w:r w:rsidDel="00000000" w:rsidR="00000000" w:rsidRPr="00000000">
        <w:rPr>
          <w:sz w:val="24"/>
          <w:szCs w:val="24"/>
          <w:rtl w:val="0"/>
        </w:rPr>
        <w:t xml:space="preserve">baetetuba</w:t>
      </w:r>
      <w:r w:rsidDel="00000000" w:rsidR="00000000" w:rsidRPr="00000000">
        <w:rPr>
          <w:color w:val="000000"/>
          <w:sz w:val="24"/>
          <w:szCs w:val="24"/>
          <w:rtl w:val="0"/>
        </w:rPr>
        <w:t xml:space="preserve">, RECURSO contra _____________________________ _________________________________________________________ (especificar o assunto), nos termos da chamada pública, conforme o (s) motivo (s) abaixo, devidamente fundamentado.</w:t>
      </w:r>
    </w:p>
    <w:tbl>
      <w:tblPr>
        <w:tblStyle w:val="Table9"/>
        <w:tblW w:w="921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14"/>
        <w:tblGridChange w:id="0">
          <w:tblGrid>
            <w:gridCol w:w="9214"/>
          </w:tblGrid>
        </w:tblGridChange>
      </w:tblGrid>
      <w:tr>
        <w:trPr>
          <w:cantSplit w:val="0"/>
          <w:trHeight w:val="422" w:hRule="atLeast"/>
          <w:tblHeader w:val="0"/>
        </w:trPr>
        <w:tc>
          <w:tcPr>
            <w:shd w:fill="d9d9d9" w:val="cle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tabs>
                <w:tab w:val="left" w:leader="none" w:pos="1418"/>
              </w:tabs>
              <w:spacing w:before="60" w:line="300" w:lineRule="auto"/>
              <w:jc w:val="center"/>
              <w:rPr>
                <w:b w:val="1"/>
                <w:color w:val="000000"/>
                <w:sz w:val="24"/>
                <w:szCs w:val="24"/>
              </w:rPr>
            </w:pPr>
            <w:r w:rsidDel="00000000" w:rsidR="00000000" w:rsidRPr="00000000">
              <w:rPr>
                <w:b w:val="1"/>
                <w:color w:val="000000"/>
                <w:sz w:val="24"/>
                <w:szCs w:val="24"/>
                <w:rtl w:val="0"/>
              </w:rPr>
              <w:t xml:space="preserve">FUNDAMENTAÇÃO DO RECURSO / SOLICITAÇÃO</w:t>
            </w:r>
          </w:p>
        </w:tc>
      </w:tr>
      <w:tr>
        <w:trPr>
          <w:cantSplit w:val="0"/>
          <w:trHeight w:val="6114" w:hRule="atLeast"/>
          <w:tblHeader w:val="0"/>
        </w:trPr>
        <w:tc>
          <w:tcPr>
            <w:shd w:fill="auto" w:val="cle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A">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p w:rsidR="00000000" w:rsidDel="00000000" w:rsidP="00000000" w:rsidRDefault="00000000" w:rsidRPr="00000000" w14:paraId="00000132">
            <w:pPr>
              <w:widowControl w:val="0"/>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rtl w:val="0"/>
              </w:rPr>
            </w:r>
          </w:p>
        </w:tc>
      </w:tr>
      <w:tr>
        <w:trPr>
          <w:cantSplit w:val="0"/>
          <w:trHeight w:val="60" w:hRule="atLeast"/>
          <w:tblHeader w:val="0"/>
        </w:trPr>
        <w:tc>
          <w:tcPr>
            <w:shd w:fill="auto" w:val="cle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tabs>
                <w:tab w:val="left" w:leader="none" w:pos="1418"/>
                <w:tab w:val="left" w:leader="none" w:pos="1711"/>
                <w:tab w:val="left" w:leader="none" w:pos="2552"/>
              </w:tabs>
              <w:spacing w:before="19" w:line="300" w:lineRule="auto"/>
              <w:ind w:left="107" w:firstLine="0"/>
              <w:rPr>
                <w:color w:val="000000"/>
                <w:sz w:val="24"/>
                <w:szCs w:val="24"/>
              </w:rPr>
            </w:pPr>
            <w:r w:rsidDel="00000000" w:rsidR="00000000" w:rsidRPr="00000000">
              <w:rPr>
                <w:color w:val="000000"/>
                <w:sz w:val="24"/>
                <w:szCs w:val="24"/>
                <w:rtl w:val="0"/>
              </w:rPr>
              <w:t xml:space="preserve">Possui Anexos: Não [   ] / Sim [   ]. Quais:</w:t>
            </w:r>
          </w:p>
        </w:tc>
      </w:tr>
    </w:tbl>
    <w:p w:rsidR="00000000" w:rsidDel="00000000" w:rsidP="00000000" w:rsidRDefault="00000000" w:rsidRPr="00000000" w14:paraId="00000134">
      <w:pPr>
        <w:rPr/>
      </w:pPr>
      <w:r w:rsidDel="00000000" w:rsidR="00000000" w:rsidRPr="00000000">
        <w:rPr>
          <w:rtl w:val="0"/>
        </w:rPr>
      </w:r>
    </w:p>
    <w:tbl>
      <w:tblPr>
        <w:tblStyle w:val="Table10"/>
        <w:tblW w:w="9639.0" w:type="dxa"/>
        <w:jc w:val="left"/>
        <w:tblInd w:w="250.0" w:type="dxa"/>
        <w:tblLayout w:type="fixed"/>
        <w:tblLook w:val="0400"/>
      </w:tblPr>
      <w:tblGrid>
        <w:gridCol w:w="3260"/>
        <w:gridCol w:w="2410"/>
        <w:gridCol w:w="3969"/>
        <w:tblGridChange w:id="0">
          <w:tblGrid>
            <w:gridCol w:w="3260"/>
            <w:gridCol w:w="2410"/>
            <w:gridCol w:w="3969"/>
          </w:tblGrid>
        </w:tblGridChange>
      </w:tblGrid>
      <w:tr>
        <w:trPr>
          <w:cantSplit w:val="0"/>
          <w:tblHeader w:val="0"/>
        </w:trPr>
        <w:tc>
          <w:tcPr>
            <w:shd w:fill="auto" w:val="cle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________________________,</w:t>
            </w:r>
          </w:p>
        </w:tc>
        <w:tc>
          <w:tcPr>
            <w:shd w:fill="auto" w:val="cle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Data: ___/___/______</w:t>
            </w:r>
          </w:p>
        </w:tc>
        <w:tc>
          <w:tcPr>
            <w:shd w:fill="auto" w:val="cle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1418"/>
              </w:tabs>
              <w:spacing w:line="300" w:lineRule="auto"/>
              <w:rPr>
                <w:color w:val="000000"/>
                <w:sz w:val="24"/>
                <w:szCs w:val="24"/>
              </w:rPr>
            </w:pPr>
            <w:r w:rsidDel="00000000" w:rsidR="00000000" w:rsidRPr="00000000">
              <w:rPr>
                <w:color w:val="000000"/>
                <w:sz w:val="24"/>
                <w:szCs w:val="24"/>
                <w:rtl w:val="0"/>
              </w:rPr>
              <w:t xml:space="preserve">___________________________</w:t>
            </w:r>
          </w:p>
        </w:tc>
      </w:tr>
      <w:tr>
        <w:trPr>
          <w:cantSplit w:val="0"/>
          <w:tblHeader w:val="0"/>
        </w:trPr>
        <w:tc>
          <w:tcPr>
            <w:shd w:fill="auto" w:val="cle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color w:val="000000"/>
                <w:sz w:val="24"/>
                <w:szCs w:val="24"/>
                <w:rtl w:val="0"/>
              </w:rPr>
              <w:t xml:space="preserve">Local</w:t>
            </w:r>
          </w:p>
        </w:tc>
        <w:tc>
          <w:tcPr>
            <w:shd w:fill="auto" w:val="cle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left" w:leader="none" w:pos="1418"/>
              </w:tabs>
              <w:spacing w:line="300" w:lineRule="auto"/>
              <w:jc w:val="center"/>
              <w:rPr>
                <w:color w:val="000000"/>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1418"/>
              </w:tabs>
              <w:spacing w:line="300" w:lineRule="auto"/>
              <w:jc w:val="both"/>
              <w:rPr>
                <w:color w:val="000000"/>
                <w:sz w:val="24"/>
                <w:szCs w:val="24"/>
              </w:rPr>
            </w:pPr>
            <w:r w:rsidDel="00000000" w:rsidR="00000000" w:rsidRPr="00000000">
              <w:rPr>
                <w:color w:val="000000"/>
                <w:sz w:val="24"/>
                <w:szCs w:val="24"/>
                <w:rtl w:val="0"/>
              </w:rPr>
              <w:t xml:space="preserve">    Assinatura do (a) impetrante</w:t>
            </w:r>
          </w:p>
        </w:tc>
      </w:tr>
    </w:tbl>
    <w:p w:rsidR="00000000" w:rsidDel="00000000" w:rsidP="00000000" w:rsidRDefault="00000000" w:rsidRPr="00000000" w14:paraId="0000013B">
      <w:pPr>
        <w:rPr>
          <w:color w:val="ff0000"/>
          <w:sz w:val="22"/>
          <w:szCs w:val="22"/>
          <w:highlight w:val="yellow"/>
        </w:rPr>
      </w:pPr>
      <w:r w:rsidDel="00000000" w:rsidR="00000000" w:rsidRPr="00000000">
        <w:rPr>
          <w:rtl w:val="0"/>
        </w:rPr>
      </w:r>
    </w:p>
    <w:sectPr>
      <w:type w:val="continuous"/>
      <w:pgSz w:h="16840" w:w="11907" w:orient="portrait"/>
      <w:pgMar w:bottom="1276"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sz w:val="28"/>
        <w:szCs w:val="28"/>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ind w:right="-622"/>
      <w:jc w:val="center"/>
      <w:rPr>
        <w:rFonts w:ascii="Arial" w:cs="Arial" w:eastAsia="Arial" w:hAnsi="Arial"/>
        <w:b w:val="1"/>
        <w:color w:val="262626"/>
        <w:sz w:val="18"/>
        <w:szCs w:val="18"/>
      </w:rPr>
    </w:pPr>
    <w:r w:rsidDel="00000000" w:rsidR="00000000" w:rsidRPr="00000000">
      <w:rPr>
        <w:rtl w:val="0"/>
      </w:rPr>
    </w:r>
  </w:p>
  <w:p w:rsidR="00000000" w:rsidDel="00000000" w:rsidP="00000000" w:rsidRDefault="00000000" w:rsidRPr="00000000" w14:paraId="0000013D">
    <w:pPr>
      <w:widowControl w:val="0"/>
      <w:rPr>
        <w:sz w:val="22"/>
        <w:szCs w:val="22"/>
      </w:rPr>
    </w:pPr>
    <w:r w:rsidDel="00000000" w:rsidR="00000000" w:rsidRPr="00000000">
      <w:rPr>
        <w:rtl w:val="0"/>
      </w:rPr>
    </w:r>
  </w:p>
  <w:tbl>
    <w:tblPr>
      <w:tblStyle w:val="Table11"/>
      <w:tblW w:w="9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7050"/>
      <w:gridCol w:w="1590"/>
      <w:tblGridChange w:id="0">
        <w:tblGrid>
          <w:gridCol w:w="1140"/>
          <w:gridCol w:w="7050"/>
          <w:gridCol w:w="1590"/>
        </w:tblGrid>
      </w:tblGridChange>
    </w:tblGrid>
    <w:tr>
      <w:trPr>
        <w:cantSplit w:val="0"/>
        <w:trHeight w:val="1665" w:hRule="atLeast"/>
        <w:tblHeader w:val="0"/>
      </w:trPr>
      <w:tc>
        <w:tcPr>
          <w:tcBorders>
            <w:top w:color="000000" w:space="0" w:sz="0" w:val="nil"/>
            <w:left w:color="000000" w:space="0" w:sz="0" w:val="nil"/>
            <w:bottom w:color="99cc00" w:space="0" w:sz="24"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13E">
          <w:pPr>
            <w:widowControl w:val="0"/>
            <w:spacing w:after="240" w:before="240" w:lineRule="auto"/>
            <w:jc w:val="center"/>
            <w:rPr>
              <w:sz w:val="22"/>
              <w:szCs w:val="22"/>
            </w:rPr>
          </w:pPr>
          <w:r w:rsidDel="00000000" w:rsidR="00000000" w:rsidRPr="00000000">
            <w:rPr>
              <w:sz w:val="22"/>
              <w:szCs w:val="22"/>
            </w:rPr>
            <w:drawing>
              <wp:inline distB="114300" distT="114300" distL="114300" distR="114300">
                <wp:extent cx="558800" cy="558800"/>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58800" cy="558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99cc00" w:space="0" w:sz="24"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13F">
          <w:pPr>
            <w:widowControl w:val="0"/>
            <w:spacing w:after="240" w:before="240" w:lineRule="auto"/>
            <w:jc w:val="center"/>
            <w:rPr>
              <w:rFonts w:ascii="Arial" w:cs="Arial" w:eastAsia="Arial" w:hAnsi="Arial"/>
              <w:b w:val="1"/>
              <w:sz w:val="10"/>
              <w:szCs w:val="10"/>
            </w:rPr>
          </w:pPr>
          <w:r w:rsidDel="00000000" w:rsidR="00000000" w:rsidRPr="00000000">
            <w:rPr>
              <w:rFonts w:ascii="Arial" w:cs="Arial" w:eastAsia="Arial" w:hAnsi="Arial"/>
              <w:b w:val="1"/>
              <w:sz w:val="10"/>
              <w:szCs w:val="10"/>
              <w:rtl w:val="0"/>
            </w:rPr>
            <w:t xml:space="preserve"> </w:t>
          </w:r>
        </w:p>
        <w:p w:rsidR="00000000" w:rsidDel="00000000" w:rsidP="00000000" w:rsidRDefault="00000000" w:rsidRPr="00000000" w14:paraId="00000140">
          <w:pPr>
            <w:widowControl w:val="0"/>
            <w:spacing w:after="20" w:before="20" w:lineRule="auto"/>
            <w:jc w:val="center"/>
            <w:rPr>
              <w:b w:val="1"/>
              <w:sz w:val="16"/>
              <w:szCs w:val="16"/>
            </w:rPr>
          </w:pPr>
          <w:r w:rsidDel="00000000" w:rsidR="00000000" w:rsidRPr="00000000">
            <w:rPr>
              <w:b w:val="1"/>
              <w:sz w:val="16"/>
              <w:szCs w:val="16"/>
              <w:rtl w:val="0"/>
            </w:rPr>
            <w:t xml:space="preserve">SERVIÇO PÚBLICO FEDERAL</w:t>
          </w:r>
        </w:p>
        <w:p w:rsidR="00000000" w:rsidDel="00000000" w:rsidP="00000000" w:rsidRDefault="00000000" w:rsidRPr="00000000" w14:paraId="00000141">
          <w:pPr>
            <w:widowControl w:val="0"/>
            <w:spacing w:after="20" w:before="20" w:lineRule="auto"/>
            <w:jc w:val="center"/>
            <w:rPr>
              <w:b w:val="1"/>
              <w:sz w:val="16"/>
              <w:szCs w:val="16"/>
            </w:rPr>
          </w:pPr>
          <w:r w:rsidDel="00000000" w:rsidR="00000000" w:rsidRPr="00000000">
            <w:rPr>
              <w:b w:val="1"/>
              <w:sz w:val="16"/>
              <w:szCs w:val="16"/>
              <w:rtl w:val="0"/>
            </w:rPr>
            <w:t xml:space="preserve">MINISTÉRIO DA EDUCAÇÃO</w:t>
          </w:r>
        </w:p>
        <w:p w:rsidR="00000000" w:rsidDel="00000000" w:rsidP="00000000" w:rsidRDefault="00000000" w:rsidRPr="00000000" w14:paraId="00000142">
          <w:pPr>
            <w:widowControl w:val="0"/>
            <w:spacing w:after="20" w:before="20" w:lineRule="auto"/>
            <w:jc w:val="center"/>
            <w:rPr>
              <w:b w:val="1"/>
              <w:sz w:val="16"/>
              <w:szCs w:val="16"/>
            </w:rPr>
          </w:pPr>
          <w:r w:rsidDel="00000000" w:rsidR="00000000" w:rsidRPr="00000000">
            <w:rPr>
              <w:b w:val="1"/>
              <w:sz w:val="16"/>
              <w:szCs w:val="16"/>
              <w:rtl w:val="0"/>
            </w:rPr>
            <w:t xml:space="preserve">INSTITUTO FEDERAL DE EDUCAÇÃO, CIÊNCIA E TECNOLOGIA DO PARÁ</w:t>
          </w:r>
        </w:p>
        <w:p w:rsidR="00000000" w:rsidDel="00000000" w:rsidP="00000000" w:rsidRDefault="00000000" w:rsidRPr="00000000" w14:paraId="00000143">
          <w:pPr>
            <w:widowControl w:val="0"/>
            <w:spacing w:after="20" w:before="20" w:lineRule="auto"/>
            <w:jc w:val="center"/>
            <w:rPr>
              <w:b w:val="1"/>
              <w:sz w:val="16"/>
              <w:szCs w:val="16"/>
            </w:rPr>
          </w:pPr>
          <w:r w:rsidDel="00000000" w:rsidR="00000000" w:rsidRPr="00000000">
            <w:rPr>
              <w:b w:val="1"/>
              <w:sz w:val="16"/>
              <w:szCs w:val="16"/>
              <w:rtl w:val="0"/>
            </w:rPr>
            <w:t xml:space="preserve">IFPA - CAMPUS ABAETETUBA</w:t>
          </w:r>
        </w:p>
        <w:p w:rsidR="00000000" w:rsidDel="00000000" w:rsidP="00000000" w:rsidRDefault="00000000" w:rsidRPr="00000000" w14:paraId="00000144">
          <w:pPr>
            <w:widowControl w:val="0"/>
            <w:spacing w:after="20" w:before="20" w:lineRule="auto"/>
            <w:jc w:val="center"/>
            <w:rPr>
              <w:b w:val="1"/>
              <w:sz w:val="16"/>
              <w:szCs w:val="16"/>
            </w:rPr>
          </w:pPr>
          <w:r w:rsidDel="00000000" w:rsidR="00000000" w:rsidRPr="00000000">
            <w:rPr>
              <w:b w:val="1"/>
              <w:sz w:val="16"/>
              <w:szCs w:val="16"/>
              <w:rtl w:val="0"/>
            </w:rPr>
            <w:t xml:space="preserve">DEPARTAMENTO DE ENSINO, PESQUISA, EXTENSÃO, PÓS-GRADUAÇÃO E INOVAÇÃO</w:t>
          </w:r>
        </w:p>
        <w:p w:rsidR="00000000" w:rsidDel="00000000" w:rsidP="00000000" w:rsidRDefault="00000000" w:rsidRPr="00000000" w14:paraId="00000145">
          <w:pPr>
            <w:widowControl w:val="0"/>
            <w:spacing w:after="20" w:before="20" w:lineRule="auto"/>
            <w:jc w:val="center"/>
            <w:rPr>
              <w:b w:val="1"/>
              <w:sz w:val="16"/>
              <w:szCs w:val="16"/>
            </w:rPr>
          </w:pPr>
          <w:r w:rsidDel="00000000" w:rsidR="00000000" w:rsidRPr="00000000">
            <w:rPr>
              <w:b w:val="1"/>
              <w:sz w:val="16"/>
              <w:szCs w:val="16"/>
              <w:rtl w:val="0"/>
            </w:rPr>
            <w:t xml:space="preserve">SETOR DE EXTENSÃO</w:t>
          </w:r>
        </w:p>
      </w:tc>
      <w:tc>
        <w:tcPr>
          <w:tcBorders>
            <w:top w:color="000000" w:space="0" w:sz="0" w:val="nil"/>
            <w:left w:color="000000" w:space="0" w:sz="0" w:val="nil"/>
            <w:bottom w:color="99cc00" w:space="0" w:sz="24"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146">
          <w:pPr>
            <w:widowControl w:val="0"/>
            <w:ind w:left="-100" w:right="-220" w:firstLine="0"/>
            <w:jc w:val="both"/>
            <w:rPr>
              <w:sz w:val="22"/>
              <w:szCs w:val="22"/>
            </w:rPr>
          </w:pPr>
          <w:r w:rsidDel="00000000" w:rsidR="00000000" w:rsidRPr="00000000">
            <w:rPr>
              <w:sz w:val="22"/>
              <w:szCs w:val="22"/>
            </w:rPr>
            <w:drawing>
              <wp:inline distB="114300" distT="114300" distL="114300" distR="114300">
                <wp:extent cx="749300" cy="749300"/>
                <wp:effectExtent b="0" l="0" r="0" t="0"/>
                <wp:docPr descr="Abaetetuba - FLISOL - Festival Latino-americano de ..." id="5" name="image2.gif"/>
                <a:graphic>
                  <a:graphicData uri="http://schemas.openxmlformats.org/drawingml/2006/picture">
                    <pic:pic>
                      <pic:nvPicPr>
                        <pic:cNvPr descr="Abaetetuba - FLISOL - Festival Latino-americano de ..." id="0" name="image2.gif"/>
                        <pic:cNvPicPr preferRelativeResize="0"/>
                      </pic:nvPicPr>
                      <pic:blipFill>
                        <a:blip r:embed="rId2"/>
                        <a:srcRect b="0" l="0" r="0" t="0"/>
                        <a:stretch>
                          <a:fillRect/>
                        </a:stretch>
                      </pic:blipFill>
                      <pic:spPr>
                        <a:xfrm>
                          <a:off x="0" y="0"/>
                          <a:ext cx="749300" cy="7493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47">
    <w:pPr>
      <w:widowControl w:val="0"/>
      <w:rPr>
        <w:rFonts w:ascii="Arial" w:cs="Arial" w:eastAsia="Arial" w:hAnsi="Arial"/>
        <w:b w:val="1"/>
        <w:color w:val="262626"/>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51" w:hanging="851"/>
      </w:pPr>
      <w:rPr>
        <w:rFonts w:ascii="Times New Roman" w:cs="Times New Roman" w:eastAsia="Times New Roman" w:hAnsi="Times New Roman"/>
        <w:b w:val="1"/>
      </w:rPr>
    </w:lvl>
    <w:lvl w:ilvl="1">
      <w:start w:val="1"/>
      <w:numFmt w:val="decimal"/>
      <w:lvlText w:val="%1.%2."/>
      <w:lvlJc w:val="left"/>
      <w:pPr>
        <w:ind w:left="851" w:hanging="851"/>
      </w:pPr>
      <w:rPr>
        <w:b w:val="0"/>
        <w:color w:val="000000"/>
        <w:sz w:val="24"/>
        <w:szCs w:val="24"/>
      </w:rPr>
    </w:lvl>
    <w:lvl w:ilvl="2">
      <w:start w:val="1"/>
      <w:numFmt w:val="decimal"/>
      <w:lvlText w:val="%1.%2.%3."/>
      <w:lvlJc w:val="left"/>
      <w:pPr>
        <w:ind w:left="851" w:hanging="851"/>
      </w:pPr>
      <w:rPr>
        <w:b w:val="0"/>
        <w:color w:val="00000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1"/>
      </w:rPr>
    </w:lvl>
    <w:lvl w:ilvl="5">
      <w:start w:val="1"/>
      <w:numFmt w:val="decimal"/>
      <w:lvlText w:val="%1.%2.%3.%4.%5.%6."/>
      <w:lvlJc w:val="left"/>
      <w:pPr>
        <w:ind w:left="1440" w:hanging="1440"/>
      </w:pPr>
      <w:rPr>
        <w:b w:val="1"/>
      </w:rPr>
    </w:lvl>
    <w:lvl w:ilvl="6">
      <w:start w:val="1"/>
      <w:numFmt w:val="decimal"/>
      <w:lvlText w:val="%1.%2.%3.%4.%5.%6.%7."/>
      <w:lvlJc w:val="left"/>
      <w:pPr>
        <w:ind w:left="1440" w:hanging="1440"/>
      </w:pPr>
      <w:rPr>
        <w:b w:val="1"/>
      </w:rPr>
    </w:lvl>
    <w:lvl w:ilvl="7">
      <w:start w:val="1"/>
      <w:numFmt w:val="decimal"/>
      <w:lvlText w:val="%1.%2.%3.%4.%5.%6.%7.%8."/>
      <w:lvlJc w:val="left"/>
      <w:pPr>
        <w:ind w:left="1800" w:hanging="1800"/>
      </w:pPr>
      <w:rPr>
        <w:b w:val="1"/>
      </w:rPr>
    </w:lvl>
    <w:lvl w:ilvl="8">
      <w:start w:val="1"/>
      <w:numFmt w:val="decimal"/>
      <w:lvlText w:val="%1.%2.%3.%4.%5.%6.%7.%8.%9."/>
      <w:lvlJc w:val="left"/>
      <w:pPr>
        <w:ind w:left="2160" w:hanging="2160"/>
      </w:pPr>
      <w:rPr>
        <w:b w:val="1"/>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74444"/>
    <w:pPr>
      <w:spacing w:after="0" w:line="240" w:lineRule="auto"/>
    </w:pPr>
    <w:rPr>
      <w:rFonts w:ascii="Times New Roman" w:cs="Times New Roman" w:eastAsia="Times New Roman" w:hAnsi="Times New Roman"/>
      <w:sz w:val="20"/>
      <w:szCs w:val="20"/>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D74444"/>
    <w:pPr>
      <w:tabs>
        <w:tab w:val="center" w:pos="4252"/>
        <w:tab w:val="right" w:pos="8504"/>
      </w:tabs>
    </w:pPr>
  </w:style>
  <w:style w:type="character" w:styleId="CabealhoChar" w:customStyle="1">
    <w:name w:val="Cabeçalho Char"/>
    <w:basedOn w:val="Fontepargpadro"/>
    <w:link w:val="Cabealho"/>
    <w:uiPriority w:val="99"/>
    <w:rsid w:val="00D74444"/>
  </w:style>
  <w:style w:type="paragraph" w:styleId="Rodap">
    <w:name w:val="footer"/>
    <w:basedOn w:val="Normal"/>
    <w:link w:val="RodapChar"/>
    <w:uiPriority w:val="99"/>
    <w:unhideWhenUsed w:val="1"/>
    <w:rsid w:val="00D74444"/>
    <w:pPr>
      <w:tabs>
        <w:tab w:val="center" w:pos="4252"/>
        <w:tab w:val="right" w:pos="8504"/>
      </w:tabs>
    </w:pPr>
  </w:style>
  <w:style w:type="character" w:styleId="RodapChar" w:customStyle="1">
    <w:name w:val="Rodapé Char"/>
    <w:basedOn w:val="Fontepargpadro"/>
    <w:link w:val="Rodap"/>
    <w:uiPriority w:val="99"/>
    <w:rsid w:val="00D7444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ltamira.ifpa.edu.br" TargetMode="External"/><Relationship Id="rId10" Type="http://schemas.openxmlformats.org/officeDocument/2006/relationships/hyperlink" Target="https://www.altamira.ifpa.edu.br" TargetMode="External"/><Relationship Id="rId12" Type="http://schemas.openxmlformats.org/officeDocument/2006/relationships/hyperlink" Target="http://www.altamira.ifpa.edu.br/"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MGTuYxDact2MOBC+iMthQxFP1Q==">CgMxLjAyCGguZ2pkZ3hzOAByITFxRWRqVFpURWxEaGxxRDVHd3dZV0pSVWhjNm8yWlp1VA==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2024-04-16T20:29:00Z</dcterms:created>
  <dc:creator>DTI</dc:creator>
</cp:coreProperties>
</file>